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hive-file</w:t>
      </w:r>
    </w:p>
    <w:p>
      <w:r>
        <w:t>Retrieves information such as the account and group, security policy, OS information, USB device, and program usage history from a registry hive file.</w:t>
      </w:r>
    </w:p>
    <w:p>
      <w:pPr>
        <w:pStyle w:val="4"/>
      </w:pPr>
      <w:r>
        <w:t>Syntax</w:t>
      </w:r>
    </w:p>
    <w:p>
      <w:pPr>
        <w:pStyle w:val="ab"/>
      </w:pPr>
      <w:r>
        <w:t>hive-file [zipcharset=CHARSET] [zippath=ZIPFILE_PATH]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r>
        <w:t>Path to the registry hive file. Using a wildcard (</w:t>
      </w:r>
      <w:r>
        <w:rPr>
          <w:rStyle w:val="af4"/>
        </w:rPr>
        <w:t>*</w:t>
      </w:r>
      <w:r>
        <w:t xml:space="preserve">) in the file name, you can retrieve all files containing a specific string pattern in the file name (e.g. </w:t>
      </w:r>
      <w:r>
        <w:rPr>
          <w:rStyle w:val="af4"/>
        </w:rPr>
        <w:t>D:\data\registry*</w:t>
      </w:r>
      <w:r>
        <w:t xml:space="preserve">). If you provided the </w:t>
      </w:r>
      <w:r>
        <w:rPr>
          <w:rStyle w:val="af4"/>
        </w:rPr>
        <w:t>zippath</w:t>
      </w:r>
      <w:r>
        <w:t xml:space="preserve"> option, input the registry hive file path in the ZIP file. There are five registry hive files.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File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Purpose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Registry Path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Extraction Information</w:t>
            </w:r>
          </w:p>
        </w:tc>
      </w:tr>
      <w:tr>
        <w:tc>
          <w:p>
            <w:pPr>
              <w:spacing w:before="0" w:after="0"/>
            </w:pPr>
            <w:r>
              <w:t>SAM</w:t>
            </w:r>
          </w:p>
        </w:tc>
        <w:tc>
          <w:p>
            <w:pPr>
              <w:spacing w:before="0" w:after="0"/>
            </w:pPr>
            <w:r>
              <w:t>Account and access records</w:t>
            </w:r>
          </w:p>
        </w:tc>
        <w:tc>
          <w:p>
            <w:pPr>
              <w:spacing w:before="0" w:after="0"/>
            </w:pPr>
            <w:r>
              <w:t>HKEY_LOCAL_MACHINE\SAM</w:t>
            </w:r>
          </w:p>
        </w:tc>
        <w:tc>
          <w:p>
            <w:pPr>
              <w:spacing w:before="0" w:after="0"/>
            </w:pPr>
            <w:r>
              <w:t>Account and group</w:t>
            </w:r>
          </w:p>
        </w:tc>
      </w:tr>
      <w:tr>
        <w:tc>
          <w:p>
            <w:pPr>
              <w:spacing w:before="0" w:after="0"/>
            </w:pPr>
            <w:r>
              <w:t>SECURITY</w:t>
            </w:r>
          </w:p>
        </w:tc>
        <w:tc>
          <w:p>
            <w:pPr>
              <w:spacing w:before="0" w:after="0"/>
            </w:pPr>
            <w:r>
              <w:t>Security policy and privilege</w:t>
            </w:r>
          </w:p>
        </w:tc>
        <w:tc>
          <w:p>
            <w:pPr>
              <w:spacing w:before="0" w:after="0"/>
            </w:pPr>
            <w:r>
              <w:t>HKEY_LOCAL_MACHINE\Security</w:t>
            </w:r>
          </w:p>
        </w:tc>
        <w:tc>
          <w:p>
            <w:pPr>
              <w:spacing w:before="0" w:after="0"/>
            </w:pPr>
            <w:r>
              <w:t>Security policy</w:t>
            </w:r>
          </w:p>
        </w:tc>
      </w:tr>
      <w:tr>
        <w:tc>
          <w:p>
            <w:pPr>
              <w:spacing w:before="0" w:after="0"/>
            </w:pPr>
            <w:r>
              <w:t>SOFTWARE</w:t>
            </w:r>
          </w:p>
        </w:tc>
        <w:tc>
          <w:p>
            <w:pPr>
              <w:spacing w:before="0" w:after="0"/>
            </w:pPr>
            <w:r>
              <w:t>Installation program</w:t>
            </w:r>
          </w:p>
        </w:tc>
        <w:tc>
          <w:p>
            <w:pPr>
              <w:spacing w:before="0" w:after="0"/>
            </w:pPr>
            <w:r>
              <w:t>HKEY_LOCAL_MACHINE\Software</w:t>
            </w:r>
          </w:p>
        </w:tc>
        <w:tc>
          <w:p>
            <w:pPr>
              <w:spacing w:before="0" w:after="0"/>
            </w:pPr>
            <w:r>
              <w:t>OS version, OS installation date, OS installation directory and owner account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System settings</w:t>
            </w:r>
          </w:p>
        </w:tc>
        <w:tc>
          <w:p>
            <w:pPr>
              <w:spacing w:before="0" w:after="0"/>
            </w:pPr>
            <w:r>
              <w:t>HKEY_LOCAL_MACHINE\System</w:t>
            </w:r>
          </w:p>
        </w:tc>
        <w:tc>
          <w:p>
            <w:pPr>
              <w:spacing w:before="0" w:after="0"/>
            </w:pPr>
            <w:r>
              <w:t>Host name, time zone, system shutdown time, USB device and the like</w:t>
            </w:r>
          </w:p>
        </w:tc>
      </w:tr>
      <w:tr>
        <w:tc>
          <w:p>
            <w:pPr>
              <w:spacing w:before="0" w:after="0"/>
            </w:pPr>
            <w:r>
              <w:t>NTUSER.DAT</w:t>
            </w:r>
          </w:p>
        </w:tc>
        <w:tc>
          <w:p>
            <w:pPr>
              <w:spacing w:before="0" w:after="0"/>
            </w:pPr>
            <w:r>
              <w:t>User settings</w:t>
            </w:r>
          </w:p>
        </w:tc>
        <w:tc>
          <w:p>
            <w:pPr>
              <w:spacing w:before="0" w:after="0"/>
            </w:pPr>
            <w:r>
              <w:t>HKEY_USERS\.DEFAULT</w:t>
            </w:r>
          </w:p>
        </w:tc>
        <w:tc>
          <w:p>
            <w:pPr>
              <w:spacing w:before="0" w:after="0"/>
              <w:ind w:left="400"/>
            </w:pPr>
            <w:r>
              <w:t>List of files you opened</w:t>
            </w:r>
          </w:p>
        </w:tc>
      </w:tr>
    </w:tbl>
    <w:p>
      <w:pPr>
        <w:pStyle w:val="a7"/>
      </w:pPr>
      <w:r>
        <w:t>Optional Parameter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Character set to be used to decode the ZIP entry name and comment that are not encoded by UTF-8 encoding.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Path to the ZIP file</w:t>
      </w:r>
    </w:p>
    <w:p>
      <w:pPr>
        <w:pStyle w:val="4"/>
      </w:pPr>
      <w:r>
        <w:t>Description</w:t>
      </w:r>
    </w:p>
    <w:p>
      <w:r>
        <w:t>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Subkey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Registry name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Registry data</w:t>
            </w:r>
          </w:p>
        </w:tc>
      </w:tr>
      <w:tr>
        <w:tc>
          <w:p>
            <w:pPr>
              <w:spacing w:before="0" w:after="0"/>
            </w:pPr>
            <w:r>
              <w:t>last_written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written time</w:t>
            </w:r>
          </w:p>
        </w:tc>
      </w:tr>
    </w:tbl>
    <w:p>
      <w:pPr>
        <w:pStyle w:val="4"/>
      </w:pPr>
      <w:r>
        <w:t>Usage</w:t>
      </w:r>
    </w:p>
    <w:p>
      <w:r>
        <w:t>Retrieve information by providing the file path.</w:t>
      </w:r>
    </w:p>
    <w:p>
      <w:pPr>
        <w:pStyle w:val="ae"/>
      </w:pPr>
      <w:r>
        <w:t>hive-file D:\data\registry\SYSTEM</w:t>
      </w:r>
    </w:p>
    <w:p>
      <w:r>
        <w:t xml:space="preserve">Retrieve information when the </w:t>
      </w:r>
      <w:r>
        <w:rPr>
          <w:rStyle w:val="af4"/>
        </w:rPr>
        <w:t>zippath</w:t>
      </w:r>
      <w:r>
        <w:t xml:space="preserve"> option is provided.</w:t>
      </w:r>
    </w:p>
    <w:p>
      <w:pPr>
        <w:pStyle w:val="ae"/>
      </w:pPr>
      <w:r>
        <w:t>hive-file zippath=D:\data\registry.zip registry\SYSTEM</w:t>
      </w:r>
    </w:p>
    <w:p>
      <w:r>
        <w:t>Check the Windows OS information.</w:t>
      </w:r>
    </w:p>
    <w:p>
      <w:pPr>
        <w:pStyle w:val="ae"/>
      </w:pPr>
      <w:r>
        <w:t>hive-file D:\data\registry\SOFTWARE</w:t>
        <w:cr/>
      </w:r>
      <w:r>
        <w:t xml:space="preserve">    | search key=="ROOT\\Microsoft\\Windows NT\\CurrentVersion"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