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개요</w:t>
      </w:r>
    </w:p>
    <w:p>
      <w:r>
        <w:rPr>
          <w:b w:val="on"/>
        </w:rPr>
        <w:t>계정</w:t>
      </w:r>
      <w:r>
        <w:t xml:space="preserve"> 화면에서 로그프레소 플랫폼을 이용하는 사용자의 </w:t>
      </w:r>
      <w:r>
        <w:rPr>
          <w:b w:val="on"/>
        </w:rPr>
        <w:t>계정</w:t>
      </w:r>
      <w:r>
        <w:t xml:space="preserve">과 </w:t>
      </w:r>
      <w:r>
        <w:rPr>
          <w:b w:val="on"/>
        </w:rPr>
        <w:t>보안 그룹</w:t>
      </w:r>
      <w:r>
        <w:t>을 관리할 수 있습니다.</w:t>
      </w:r>
    </w:p>
    <w:p>
      <w:r>
        <w:drawing>
          <wp:inline distT="0" distR="0" distB="0" distL="0">
            <wp:extent cx="5715000" cy="142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</w:t>
      </w:r>
    </w:p>
    <w:p>
      <w:pPr>
        <w:pStyle w:val="a7"/>
      </w:pPr>
      <w:r>
        <w:t>계정의 구분</w:t>
      </w:r>
    </w:p>
    <w:p>
      <w:r>
        <w:t>로그프레소 플랫폼에서 계정은 master, admin, member으로 구분됩니다. 사용자는 자신이 사용하는 계정 종류에 따라 이용 권한의 제약을 받습니다.</w:t>
      </w:r>
    </w:p>
    <w:p>
      <w:r>
        <w:rPr>
          <w:b w:val="on"/>
        </w:rPr>
        <w:t>master</w:t>
      </w:r>
    </w:p>
    <w:p>
      <w:pPr>
        <w:ind w:left="400"/>
      </w:pPr>
      <w:r>
        <w:t xml:space="preserve">마스터 계정은 로그프레소 서버의 사용자 계정 </w:t>
      </w:r>
      <w:r>
        <w:rPr>
          <w:b w:val="on"/>
        </w:rPr>
        <w:t>root</w:t>
      </w:r>
      <w:r>
        <w:t xml:space="preserve"> 하나만 존재합니다. master 계정은 모든 기능과 데이터에 접근할 수 있는 최상위 권한을 가집니다. 관리자 계정(admin 권한)과 일반 사용자 계정(member 권한)을 생성할 수 있습니다.</w:t>
      </w:r>
    </w:p>
    <w:p>
      <w:r>
        <w:rPr>
          <w:b w:val="on"/>
        </w:rPr>
        <w:t>admin</w:t>
      </w:r>
    </w:p>
    <w:p>
      <w:pPr>
        <w:ind w:left="400"/>
      </w:pPr>
      <w:r>
        <w:t>master와 거의 동일한 권한을 갖습니다. master와 유일한 차이점은 관리할 수 있는 계정의 범위에 있습니다. admin 계정들은 member 권한 사용자만 관리할 수 있습니다.</w:t>
      </w:r>
    </w:p>
    <w:p>
      <w:r>
        <w:rPr>
          <w:b w:val="on"/>
        </w:rPr>
        <w:t>member</w:t>
      </w:r>
    </w:p>
    <w:p>
      <w:pPr>
        <w:ind w:left="400"/>
      </w:pPr>
      <w:r>
        <w:t>master 또는 admin이 읽기 권한을 부여한 데이터만 접근할 수 있습니다.</w:t>
      </w:r>
    </w:p>
    <w:p>
      <w:pPr>
        <w:pStyle w:val="a7"/>
      </w:pPr>
      <w:r>
        <w:t>부서</w:t>
      </w:r>
    </w:p>
    <w:p>
      <w:r>
        <w:t>부서는 계정을 그룹화하는 그릇과 같습니다. 모든 계정은 특정한 부서 그룹에 할당해 관리할 수 있습니다. 필요에 따라 부서를 정의하고 계정을 할당해 관리하십시오.</w:t>
      </w:r>
    </w:p>
    <w:p>
      <w:pPr>
        <w:pStyle w:val="4"/>
      </w:pPr>
      <w:r>
        <w:t>보안 그룹</w:t>
      </w:r>
    </w:p>
    <w:p>
      <w:r>
        <w:t xml:space="preserve">보안 그룹은 특정한 사용자들로 구성된 그룹을 단위로 데이터 접근 권한을 관리하기 위한 기능입니다. 시스템이 제공하는 기본 보안 그룹으로 </w:t>
      </w:r>
      <w:r>
        <w:rPr>
          <w:b w:val="on"/>
        </w:rPr>
        <w:t>public</w:t>
      </w:r>
      <w:r>
        <w:t xml:space="preserve">이 있습니다. </w:t>
      </w:r>
      <w:r>
        <w:rPr>
          <w:b w:val="on"/>
        </w:rPr>
        <w:t>public</w:t>
      </w:r>
      <w:r>
        <w:t>은 로그프레소 플랫폼에 등록된 모든 사용자 계정이 포함되는 그룹입니다. 그 외에 필요에 따라 보안 그룹을 생성하고 그룹 단위로 권한을 관리함으로써 권한 관리를 용이하게 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