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웹 서버 설정</w:t>
      </w:r>
    </w:p>
    <w:p>
      <w:r>
        <w:t xml:space="preserve">웹 서버 설정은 로그프레소 웹 콘솔에 대한 </w:t>
      </w:r>
      <w:hyperlink r:id="rId10">
        <w:r>
          <w:rPr>
            <w:rStyle w:val="a6"/>
          </w:rPr>
          <w:t>사용자의 접근</w:t>
        </w:r>
      </w:hyperlink>
      <w:r>
        <w:t xml:space="preserve">, </w:t>
      </w:r>
      <w:hyperlink r:id="rId11">
        <w:r>
          <w:rPr>
            <w:rStyle w:val="a6"/>
          </w:rPr>
          <w:t>API 쿼리</w:t>
        </w:r>
      </w:hyperlink>
      <w:r>
        <w:t xml:space="preserve">, </w:t>
      </w:r>
      <w:hyperlink r:id="rId12">
        <w:r>
          <w:rPr>
            <w:rStyle w:val="a6"/>
          </w:rPr>
          <w:t>페데레이션</w:t>
        </w:r>
      </w:hyperlink>
      <w:r>
        <w:t xml:space="preserve"> 환경에서 페데레이션 노드의 접근에 대해 IP 주소로 접근을 제어하는 기능을 제공합니다.</w:t>
      </w:r>
    </w:p>
    <w:p>
      <w:r>
        <w:drawing>
          <wp:inline distT="0" distR="0" distB="0" distL="0">
            <wp:extent cx="5715000" cy="2159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특정 IP 주소에서만 로그프레소 웹 콘솔에 접근을 허용하려면</w:t>
      </w:r>
    </w:p>
    <w:p>
      <w:r>
        <w:t>"</w:t>
      </w:r>
      <w:r>
        <w:rPr>
          <w:b w:val="on"/>
        </w:rPr>
        <w:t>신뢰할 수 있는 클라이언트 주소에 한해 접속을 허용합니다.</w:t>
      </w:r>
      <w:r>
        <w:t>"를 선택하고, 접근을 허용할 IP 주소를 입력합니다.</w:t>
      </w:r>
    </w:p>
    <w:p>
      <w:r>
        <w:rPr>
          <w:b w:val="on"/>
        </w:rPr>
        <w:t>변경 사항 저장</w:t>
      </w:r>
      <w:r>
        <w:t>을 눌러 시스템에 적용합니다.</w:t>
      </w:r>
    </w:p>
    <w:p>
      <w:pPr>
        <w:pStyle w:val="ae"/>
      </w:pPr>
      <w:r>
        <w:t>IP 주소를 잘못 입력하면 모든 웹 콘솔 연결이 차단되므로 현재 로그인한 세션의 출발지 IP 주소를 먼저 확인하고 입력하십시오.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getting-started/login" TargetMode="External" Type="http://schemas.openxmlformats.org/officeDocument/2006/relationships/hyperlink"/><Relationship Id="rId11" Target="https://docs.logpresso.com/ko/enterprise/4.0/ui/api-key-profile" TargetMode="External" Type="http://schemas.openxmlformats.org/officeDocument/2006/relationships/hyperlink"/><Relationship Id="rId12" Target="https://docs.logpresso.com/ko/enterprise/4.0/ui/federation-settings" TargetMode="External" Type="http://schemas.openxmlformats.org/officeDocument/2006/relationships/hyperlink"/><Relationship Id="rId13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