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윈도우 이벤트</w:t>
      </w:r>
    </w:p>
    <w:p>
      <w:r>
        <w:t>윈도우 이벤트 로거는 윈도우 센트리 노드에서 이벤트 로그를 수집합니다. 이 로거들은 윈도우 센트리에 설정할 수 있습니다.</w:t>
      </w:r>
    </w:p>
    <w:p>
      <w:r>
        <w:drawing>
          <wp:inline distT="0" distR="0" distB="0" distL="0">
            <wp:extent cx="5715000" cy="5511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윈도우 XML 이벤트 로그</w:t>
      </w:r>
    </w:p>
    <w:p>
      <w:r>
        <w:t>지정된 윈도우 이벤트 원본으로부터 XML 형식으로 이벤트 로그를 수집합니다.</w:t>
      </w:r>
    </w:p>
    <w:p>
      <w:r>
        <w:drawing>
          <wp:inline distT="0" distR="0" distB="0" distL="0">
            <wp:extent cx="5715000" cy="4216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채널경로</w:t>
      </w:r>
    </w:p>
    <w:p>
      <w:pPr>
        <w:ind w:left="400"/>
      </w:pPr>
      <w:r>
        <w:t xml:space="preserve">윈도우 이벤트 채널 경로(예: </w:t>
      </w:r>
      <w:r>
        <w:rPr>
          <w:rStyle w:val="af4"/>
        </w:rPr>
        <w:t>Microsoft-Windows-DeviceSetupManager/Operational</w:t>
      </w:r>
      <w:r>
        <w:t>)</w:t>
      </w:r>
    </w:p>
    <w:p>
      <w:r>
        <w:rPr>
          <w:b w:val="on"/>
        </w:rPr>
        <w:t>필터 쿼리</w:t>
      </w:r>
    </w:p>
    <w:p>
      <w:pPr>
        <w:ind w:left="400"/>
      </w:pPr>
      <w:r>
        <w:t xml:space="preserve">이벤트를 필터링하는데 사용할 쿼리 문자열(예: </w:t>
      </w:r>
      <w:r>
        <w:rPr>
          <w:rStyle w:val="af4"/>
        </w:rPr>
        <w:t>*[System/Level=4]</w:t>
      </w:r>
      <w:r>
        <w:t>, 기본값: 모든 이벤트 로그)</w:t>
      </w:r>
    </w:p>
    <w:p>
      <w:r>
        <w:rPr>
          <w:b w:val="on"/>
        </w:rPr>
        <w:t>이벤트 ID 필터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)를 구분자로 하는 이벤트 ID 목록</w:t>
      </w:r>
    </w:p>
    <w:p>
      <w:r>
        <w:rPr>
          <w:b w:val="on"/>
        </w:rPr>
        <w:t>호스트 IP</w:t>
      </w:r>
    </w:p>
    <w:p>
      <w:pPr>
        <w:ind w:left="400"/>
      </w:pPr>
      <w:r>
        <w:t>host_ip 필드에 기록할 IP 주소 값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윈도우 이벤트 로그</w:t>
      </w:r>
    </w:p>
    <w:p>
      <w:r>
        <w:t>지정된 윈도우 이벤트 원본으로부터 이벤트 로그를 주기적으로 모니터링합니다.</w:t>
      </w:r>
    </w:p>
    <w:p>
      <w:r>
        <w:drawing>
          <wp:inline distT="0" distR="0" distB="0" distL="0">
            <wp:extent cx="5715000" cy="3619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이벤트 소스</w:t>
      </w:r>
    </w:p>
    <w:p>
      <w:pPr>
        <w:ind w:left="400"/>
      </w:pPr>
      <w:r>
        <w:t xml:space="preserve">이벤트 소스의 이름. 이벤트 소스의 이름은 </w:t>
      </w:r>
      <w:r>
        <w:rPr>
          <w:b w:val="on"/>
        </w:rPr>
        <w:t>[윈도우 XML 이벤트 로그](loggers-windows-events#outline2)</w:t>
      </w:r>
      <w:r>
        <w:t xml:space="preserve"> 로거의 </w:t>
      </w:r>
      <w:r>
        <w:rPr>
          <w:b w:val="on"/>
        </w:rPr>
        <w:t>채널경로</w:t>
      </w:r>
      <w:r>
        <w:t xml:space="preserve">에서 사용하는 것과 동일한 형식을 사용합니다. 또한 로그프레소 셸에서 </w:t>
      </w:r>
      <w:r>
        <w:rPr>
          <w:rStyle w:val="af4"/>
        </w:rPr>
        <w:t>winapi.eventChannels</w:t>
      </w:r>
      <w:r>
        <w:t xml:space="preserve"> 명령으로 이벤트 소스의 이름을 확인할 수 있습니다.</w:t>
      </w:r>
    </w:p>
    <w:p>
      <w:r>
        <w:rPr>
          <w:b w:val="on"/>
        </w:rPr>
        <w:t>이벤트 ID 필터</w:t>
      </w:r>
    </w:p>
    <w:p>
      <w:pPr>
        <w:ind w:left="400"/>
      </w:pPr>
      <w:r>
        <w:t>쉼표(</w:t>
      </w:r>
      <w:r>
        <w:rPr>
          <w:rStyle w:val="af4"/>
        </w:rPr>
        <w:t>,</w:t>
      </w:r>
      <w:r>
        <w:t>)를 구분자로 하는 이벤트 ID 목록</w:t>
      </w:r>
    </w:p>
    <w:p>
      <w:r>
        <w:rPr>
          <w:b w:val="on"/>
        </w:rPr>
        <w:t>호스트 IP</w:t>
      </w:r>
    </w:p>
    <w:p>
      <w:pPr>
        <w:ind w:left="400"/>
      </w:pPr>
      <w:r>
        <w:t>host_ip 필드에 기록할 IP 주소 값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