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left()</w:t>
      </w:r>
    </w:p>
    <w:p>
      <w:r>
        <w:t>문자열에서 지정한 길이만큼 왼쪽부터 문자열 잘라서 반환합니다. 지정된 길이보다 문자열의 길이가 짧으면 문자열 전체를 반환합니다. 인자가 null이면 null을 반환하고,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left(STR_EXPR, CHAR_LENGTH)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</w:t>
      </w:r>
    </w:p>
    <w:p>
      <w:r>
        <w:rPr>
          <w:rStyle w:val="af4"/>
          <w:b w:val="on"/>
        </w:rPr>
        <w:t>CHAR_LENGTH</w:t>
      </w:r>
    </w:p>
    <w:p>
      <w:pPr>
        <w:ind w:left="400"/>
      </w:pPr>
      <w:r>
        <w:t>입력한 개수만큼 문자열의 왼쪽부터 문자를 잘라서 반환합니다. '</w:t>
      </w:r>
      <w:r>
        <w:rPr>
          <w:rStyle w:val="af4"/>
        </w:rPr>
        <w:t>0</w:t>
      </w:r>
      <w:r>
        <w:t>' 이상의 상수만 입력할 수 있습니다.</w:t>
      </w:r>
    </w:p>
    <w:p>
      <w:pPr>
        <w:pStyle w:val="4"/>
      </w:pPr>
      <w:r>
        <w:t>사용 예</w:t>
      </w:r>
    </w:p>
    <w:p>
      <w:pPr>
        <w:pStyle w:val="ae"/>
      </w:pPr>
      <w:r>
        <w:t>left("0123456789", 4) =&gt; "0123"</w:t>
        <w:cr/>
      </w:r>
      <w:r>
        <w:t>left("0123456789", 11) =&gt; "0123456789"</w:t>
        <w:cr/>
      </w:r>
      <w:r>
        <w:t>left("0123456789", 0) =&gt; ""</w:t>
        <w:cr/>
      </w:r>
      <w:r>
        <w:t>left(1234, 2) =&gt; "12"</w:t>
        <w:cr/>
      </w:r>
      <w:r>
        <w:t>left(1.23, 3) =&gt; "1.2"</w:t>
        <w:cr/>
      </w:r>
      <w:r>
        <w:t>left(null, 3)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