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linux-processes</w:t>
      </w:r>
    </w:p>
    <w:p>
      <w:r>
        <w:t>/proc 파일 시스템에서 리눅스 프로세스 정보와 시스템 자원 사용량을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linux-processes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프로세스 실행 계정</w:t>
            </w:r>
          </w:p>
        </w:tc>
      </w:tr>
      <w:tr>
        <w:tc>
          <w:p>
            <w:pPr>
              <w:spacing w:before="0" w:after="0"/>
            </w:pPr>
            <w:r>
              <w:t>pid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프로세스 아이디</w:t>
            </w:r>
          </w:p>
        </w:tc>
      </w:tr>
      <w:tr>
        <w:tc>
          <w:p>
            <w:pPr>
              <w:spacing w:before="0" w:after="0"/>
            </w:pPr>
            <w:r>
              <w:t>ppid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부모 프로세스 아이디</w:t>
            </w:r>
          </w:p>
        </w:tc>
      </w:tr>
      <w:tr>
        <w:tc>
          <w:p>
            <w:pPr>
              <w:spacing w:before="0" w:after="0"/>
            </w:pPr>
            <w:r>
              <w:t>cpu_usage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CPU 사용율 (%)</w:t>
            </w:r>
          </w:p>
        </w:tc>
      </w:tr>
      <w:tr>
        <w:tc>
          <w:p>
            <w:pPr>
              <w:spacing w:before="0" w:after="0"/>
            </w:pPr>
            <w:r>
              <w:t>mem_usage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메모리 사용율 (%)</w:t>
            </w:r>
          </w:p>
        </w:tc>
      </w:tr>
      <w:tr>
        <w:tc>
          <w:p>
            <w:pPr>
              <w:spacing w:before="0" w:after="0"/>
            </w:pPr>
            <w:r>
              <w:t>vsz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가상 메모리 크기(KiB)</w:t>
            </w:r>
          </w:p>
        </w:tc>
      </w:tr>
      <w:tr>
        <w:tc>
          <w:p>
            <w:pPr>
              <w:spacing w:before="0" w:after="0"/>
            </w:pPr>
            <w:r>
              <w:t>rss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상주 메모리 크기(KiB)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상태</w:t>
            </w:r>
          </w:p>
        </w:tc>
      </w:tr>
      <w:tr>
        <w:tc>
          <w:p>
            <w:pPr>
              <w:spacing w:before="0" w:after="0"/>
            </w:pPr>
            <w:r>
              <w:t>is_deleted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실행 파일 삭제 여부</w:t>
            </w:r>
          </w:p>
        </w:tc>
      </w:tr>
      <w:tr>
        <w:tc>
          <w:p>
            <w:pPr>
              <w:spacing w:before="0" w:after="0"/>
            </w:pPr>
            <w:r>
              <w:t>cmd_line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명령줄</w:t>
            </w:r>
          </w:p>
        </w:tc>
      </w:tr>
      <w:tr>
        <w:tc>
          <w:p>
            <w:pPr>
              <w:spacing w:before="0" w:after="0"/>
            </w:pPr>
            <w:r>
              <w:t>start_time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프로세스 시작 시각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