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sentry-logger-connect</w:t>
      </w:r>
    </w:p>
    <w:p>
      <w:r>
        <w:t>센트리의 특정한 로거에서 수집된 로그를 로그프레소 서버로 전송하도록 설정합니다.</w:t>
      </w:r>
    </w:p>
    <w:p>
      <w:pPr>
        <w:pStyle w:val="4"/>
      </w:pPr>
      <w:r>
        <w:t>문법</w:t>
      </w:r>
    </w:p>
    <w:p>
      <w:pPr>
        <w:pStyle w:val="ab"/>
      </w:pPr>
      <w:r>
        <w:t>sentry-logger-connect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센트리가 지정된 로거에서 수집된 데이터를 로그프레소 서버로 전송하도록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리눅스 센트리에 wtmp 수집기를 생성하고 로그를 원격 전송하도록 설정합니다.</w:t>
      </w:r>
    </w:p>
    <w:p>
      <w:pPr>
        <w:pStyle w:val="ae"/>
      </w:pPr>
      <w:r>
        <w:t>sentry</w:t>
        <w:cr/>
      </w:r>
      <w:r>
        <w:t>| search os == "Linux" and is_connected</w:t>
        <w:cr/>
      </w:r>
      <w:r>
        <w:t>| eval name = "wtmp_linux"</w:t>
        <w:cr/>
      </w:r>
      <w:r>
        <w:t>| eval factory_name = "wtmp"</w:t>
        <w:cr/>
      </w:r>
      <w:r>
        <w:t>| eval configs = dict("path", "/var/log/wtmp", "server", "linux", "dst_ip", remote_ip)</w:t>
        <w:cr/>
      </w:r>
      <w:r>
        <w:t>| fields guid, name, factory_name, configs</w:t>
        <w:cr/>
      </w:r>
      <w:r>
        <w:t>| sentry-logger-create</w:t>
        <w:cr/>
      </w:r>
      <w:r>
        <w:t>| sentry-logger-connect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