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stl</w:t>
      </w:r>
    </w:p>
    <w:p>
      <w:r>
        <w:t>시계열 데이터를 추세(trend), 계절적 변동(seasonality), 잔차(error)로 분해합니다. stl 쿼리 결과는 파티션 필드(by 절로 지정한 필드) 별로 최대 1000건 출력되며, 파티션 필드를 지정하지 않은 경우 전체 결과는 1000건으로 제한됩니다.</w:t>
      </w:r>
    </w:p>
    <w:p>
      <w:r>
        <w:t xml:space="preserve">stl 출력 제한 건수를 늘리고 싶으면 </w:t>
      </w:r>
      <w:r>
        <w:rPr>
          <w:rStyle w:val="af4"/>
        </w:rPr>
        <w:t>-Dlogpresso.stl.limit=N</w:t>
      </w:r>
      <w:r>
        <w:t xml:space="preserve"> 부팅 옵션을 추가하여 원하는 값을 입력하면 됩니다.</w:t>
      </w:r>
    </w:p>
    <w:p>
      <w:pPr>
        <w:pStyle w:val="4"/>
      </w:pPr>
      <w:r>
        <w:t>문법</w:t>
      </w:r>
    </w:p>
    <w:p>
      <w:pPr>
        <w:pStyle w:val="ab"/>
      </w:pPr>
      <w:r>
        <w:t>stl [period=INT{y|mon|w|d|h|m|s}] NUMERIC_FIELD [by FIELD]</w:t>
      </w:r>
    </w:p>
    <w:p>
      <w:r>
        <w:rPr>
          <w:rStyle w:val="af4"/>
          <w:b w:val="on"/>
        </w:rPr>
        <w:t>period=INT{y|mon|w|d|h|m|s}</w:t>
      </w:r>
    </w:p>
    <w:p>
      <w:pPr>
        <w:ind w:left="400"/>
      </w:pPr>
      <w:r>
        <w:t>시계열 주기를 지정합니다. s(초), m(분), h(시), d(일), w(주), mon(월), y(연) 단위로 지정할 수 있습니다. 지정한 주기에 따라 시계열 데이터가 반복성을 갖는다고 가정하고 분석합니다. 시계열 주기를 지정하지 않으면 스펙트럼 분석을 통해 자동으로 계절변동 주기를 계산합니다.</w:t>
      </w:r>
    </w:p>
    <w:p>
      <w:r>
        <w:rPr>
          <w:rStyle w:val="af4"/>
          <w:b w:val="on"/>
        </w:rPr>
        <w:t>NUMERIC_FIELD</w:t>
      </w:r>
    </w:p>
    <w:p>
      <w:pPr>
        <w:ind w:left="400"/>
      </w:pPr>
      <w:r>
        <w:t>계산 대상 시계열 데이터를 지정합니다. 필드 값은 정수, 실수, 날짜처럼 숫자이어야 합니다.</w:t>
      </w:r>
    </w:p>
    <w:p>
      <w:r>
        <w:rPr>
          <w:rStyle w:val="af4"/>
          <w:b w:val="on"/>
        </w:rPr>
        <w:t>by FIELD</w:t>
      </w:r>
    </w:p>
    <w:p>
      <w:pPr>
        <w:ind w:left="400"/>
      </w:pPr>
      <w:r>
        <w:t>by 절이 지정되면 필드 값 별로 그룹이 만들어집니다. 가령, by dst_port가 지정되면 80, 443 등 dst_port 필드의 값이 필드의 이름이 되고 시간 단위로 통계가 산출됩니다.</w:t>
      </w:r>
    </w:p>
    <w:p>
      <w:pPr>
        <w:pStyle w:val="4"/>
      </w:pPr>
      <w:r>
        <w:t>설명</w:t>
      </w:r>
    </w:p>
    <w:p>
      <w:r>
        <w:t>STL은 seasonal-trend decomposition procedure based on loess의 약어로, period가 생략된 경우, 스펙트럼 분석을 통해 자동으로 계절변동 주기를 계산합니다.</w:t>
      </w:r>
    </w:p>
    <w:p>
      <w:r>
        <w:t>stl 명령어는 시계열 데이터를 분석하여 _trend(추세), _seasonal(계절적 변동), _error(잔차) 필드를 출력합니다. 시계열 데이터가 주기성이 없으면(예를 들어 'period=0m') _seasonal 필드를 출력하지 않습니다.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