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</w:t>
      </w:r>
    </w:p>
    <w:p>
      <w:r>
        <w:t>Retrieves the list of sentries connected to the local server along with each sentry's system information and performance metrics.</w:t>
      </w:r>
    </w:p>
    <w:p>
      <w:pPr>
        <w:pStyle w:val="af1"/>
      </w:pPr>
      <w:r>
        <w:t>This command is deprecated. Use the `system sentries` command instead.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Administrator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 toward license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sentry</w:t>
      </w:r>
    </w:p>
    <w:p>
      <w:pPr>
        <w:pStyle w:val="4"/>
      </w:pPr>
      <w:r>
        <w:t>Options</w:t>
      </w:r>
    </w:p>
    <w:p>
      <w:r>
        <w:t>None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Sentry unique identifier.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host_name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Hostname of the system where the sentry is installed.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remote_ip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Remote IP address of the sentry.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is_connected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sentry is currently connected.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pkg_ver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Sentry package name and version.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description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Sentry description.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cpu_usage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Total CPU usage (unit: %).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mem_usage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Physical memory usage (unit: %).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disk_usage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Disk usage of the highest-utilized disk (unit: %).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nic_rx_usage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Receive usage of the highest-bandwidth NIC (unit: %).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nic_tx_usage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Transmit usage of the highest-bandwidth NIC (unit: %).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user_dir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Working directory path of the sentry process.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cpu_kernel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Kernel-mode CPU usage (unit: %).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cpu_user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User-mode CPU usage (unit: %).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phy_used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Physical memory in use (unit: bytes).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phy_free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Available physical memory (unit: bytes).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phy_total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physical memory (unit: bytes).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swap_used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Swap memory in use (unit: bytes).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swap_free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Available swap memory (unit: bytes).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swap_total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Total swap memory (unit: bytes).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last_connect_at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Time of the last connection.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Operating system name.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os_ver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Operating system version.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arch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CPU architecture.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jvm_name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JVM name.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jvm_version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JVM version.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ip_addrs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IP addresses of the sentry's network interfaces.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disks</w:t>
            </w:r>
            <w:r>
              <w:t/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disk usage information.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nics</w:t>
            </w:r>
            <w:r>
              <w:t/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network interface speed metrics.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A user without administrator privileges ran the command.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sentry</w:t>
      </w:r>
      <w:r>
        <w:t xml:space="preserve"> command retrieves metadata, connection status, and real-time performance metrics for all sentries registered on the local server in a single query.</w:t>
      </w:r>
    </w:p>
    <w:p>
      <w:r>
        <w:t>When a sentry is currently connected (</w:t>
      </w:r>
      <w:r>
        <w:rPr>
          <w:rStyle w:val="af4"/>
        </w:rPr>
        <w:t>is_connected=true</w:t>
      </w:r>
      <w:r>
        <w:t>), performance metrics such as CPU, memory, disk, and network usage are included in the output. Disconnected sentries output only metadata; performance metric fields are not output.</w:t>
      </w:r>
    </w:p>
    <w:p>
      <w:r>
        <w:t>Performance metrics reflect the most recently collected values from the sentry and are not real-time measurements.</w:t>
      </w:r>
    </w:p>
    <w:p>
      <w:r>
        <w:t xml:space="preserve">This command retrieves only sentries directly connected to the current server. To retrieve sentries from all Data Nodes in a cluster environment, use the </w:t>
      </w:r>
      <w:r>
        <w:rPr>
          <w:rStyle w:val="af4"/>
        </w:rPr>
        <w:t>system sentries</w:t>
      </w:r>
      <w:r>
        <w:t xml:space="preserve"> command.</w:t>
      </w:r>
    </w:p>
    <w:p>
      <w:pPr>
        <w:pStyle w:val="4"/>
      </w:pPr>
      <w:r>
        <w:t>Examples</w:t>
      </w:r>
    </w:p>
    <w:p>
      <w:r>
        <w:t>Retrieve all sentry listings</w:t>
      </w:r>
    </w:p>
    <w:p>
      <w:pPr>
        <w:pStyle w:val="ae"/>
      </w:pPr>
      <w:r>
        <w:t>sentry</w:t>
      </w:r>
    </w:p>
    <w:p>
      <w:r>
        <w:t>Retrieves the list and performance metrics of all sentries connected to the local server.</w:t>
      </w:r>
    </w:p>
    <w:p>
      <w:r>
        <w:t>Filter only connected sentries</w:t>
      </w:r>
    </w:p>
    <w:p>
      <w:pPr>
        <w:pStyle w:val="ae"/>
      </w:pPr>
      <w:r>
        <w:t>sentry | search is_connected == true</w:t>
      </w:r>
    </w:p>
    <w:p>
      <w:r>
        <w:t>Filters and retrieves only sentries that are currently connected.</w:t>
      </w:r>
    </w:p>
    <w:p>
      <w:r>
        <w:t>Sort by CPU usage descending</w:t>
      </w:r>
    </w:p>
    <w:p>
      <w:pPr>
        <w:pStyle w:val="ae"/>
      </w:pPr>
      <w:r>
        <w:t>sentry | sort -cpu_usage</w:t>
      </w:r>
    </w:p>
    <w:p>
      <w:r>
        <w:t>Retrieves all sentries sorted by CPU usage in descending order.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