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sonar-format-log</w:t>
      </w:r>
    </w:p>
    <w:p>
      <w:r>
        <w:t xml:space="preserve">Converts Sonar operational log messages to the specified language. Transforms the </w:t>
      </w:r>
      <w:r>
        <w:rPr>
          <w:rStyle w:val="af4"/>
        </w:rPr>
        <w:t>msg</w:t>
      </w:r>
      <w:r>
        <w:t xml:space="preserve"> field of operational log records into a human-readable message string.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Transforming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... | sonar-format-log [locale=STR]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locale=STR</w:t>
      </w:r>
    </w:p>
    <w:p>
      <w:pPr>
        <w:ind w:left="400"/>
      </w:pPr>
      <w:r>
        <w:t xml:space="preserve">Language to use for message conversion. If not specified, messages are converted to English. (Default: </w:t>
      </w:r>
      <w:r>
        <w:rPr>
          <w:rStyle w:val="af4"/>
        </w:rPr>
        <w:t>en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en</w:t>
      </w:r>
      <w:r>
        <w:t>: English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ko</w:t>
      </w:r>
      <w:r>
        <w:t>: Korean</w:t>
      </w:r>
    </w:p>
    <w:p>
      <w:pPr>
        <w:pStyle w:val="4"/>
      </w:pPr>
      <w:r>
        <w:t>Output fields</w:t>
      </w:r>
    </w:p>
    <w:p>
      <w:r>
        <w:t xml:space="preserve">All fields from the input record are output unchanged, with the </w:t>
      </w:r>
      <w:r>
        <w:rPr>
          <w:rStyle w:val="af4"/>
        </w:rPr>
        <w:t>msg</w:t>
      </w:r>
      <w:r>
        <w:t xml:space="preserve"> field converted to a human-readable message string.</w:t>
      </w:r>
    </w:p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sonar-format-log</w:t>
      </w:r>
      <w:r>
        <w:t xml:space="preserve"> command converts the </w:t>
      </w:r>
      <w:r>
        <w:rPr>
          <w:rStyle w:val="af4"/>
        </w:rPr>
        <w:t>msg</w:t>
      </w:r>
      <w:r>
        <w:t xml:space="preserve"> field of Sonar operational log records into a human-readable message string based on the record content. Sonar operational logs consist of a code and parameters. This command looks up the message template corresponding to the code, substitutes the parameters, and generates the final message.</w:t>
      </w:r>
    </w:p>
    <w:p>
      <w:r>
        <w:t xml:space="preserve">You can specify the language using the </w:t>
      </w:r>
      <w:r>
        <w:rPr>
          <w:rStyle w:val="af4"/>
        </w:rPr>
        <w:t>locale</w:t>
      </w:r>
      <w:r>
        <w:t xml:space="preserve"> option. If not specified, messages are converted to English.</w:t>
      </w:r>
    </w:p>
    <w:p>
      <w:pPr>
        <w:pStyle w:val="4"/>
      </w:pPr>
      <w:r>
        <w:t>Examples</w:t>
      </w:r>
    </w:p>
    <w:p>
      <w:r>
        <w:t>Convert operational log messages to Korean</w:t>
      </w:r>
    </w:p>
    <w:p>
      <w:pPr>
        <w:pStyle w:val="ae"/>
      </w:pPr>
      <w:r>
        <w:t>table duration=1h sonar_system_logs</w:t>
        <w:cr/>
      </w:r>
      <w:r>
        <w:t xml:space="preserve">   | sonar-format-log locale=ko</w:t>
      </w:r>
    </w:p>
    <w:p>
      <w:r>
        <w:t xml:space="preserve">Retrieves Sonar operational logs from the past hour and converts the </w:t>
      </w:r>
      <w:r>
        <w:rPr>
          <w:rStyle w:val="af4"/>
        </w:rPr>
        <w:t>msg</w:t>
      </w:r>
      <w:r>
        <w:t xml:space="preserve"> field to Korean messages.</w:t>
      </w:r>
    </w:p>
    <w:p>
      <w:r>
        <w:t>Convert operational log messages to English</w:t>
      </w:r>
    </w:p>
    <w:p>
      <w:pPr>
        <w:pStyle w:val="ae"/>
      </w:pPr>
      <w:r>
        <w:t>table duration=1d sonar_system_logs</w:t>
        <w:cr/>
      </w:r>
      <w:r>
        <w:t xml:space="preserve">   | sonar-format-log</w:t>
      </w:r>
    </w:p>
    <w:p>
      <w:r>
        <w:t xml:space="preserve">Retrieves Sonar operational logs from the past day and converts the </w:t>
      </w:r>
      <w:r>
        <w:rPr>
          <w:rStyle w:val="af4"/>
        </w:rPr>
        <w:t>msg</w:t>
      </w:r>
      <w:r>
        <w:t xml:space="preserve"> field to English messages.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