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sonar-running-batch-rules</w:t>
      </w:r>
    </w:p>
    <w:p>
      <w:r>
        <w:t>Retrieves the list and status of currently running batch detection scenarios.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sonar-running-batch-rules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detection scenario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detection scenario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submit_time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the execution was requested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start_time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execution started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query_id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ID of the running query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sonar-running-batch-rules</w:t>
      </w:r>
      <w:r>
        <w:t xml:space="preserve"> command retrieves the list of batch detection scenarios currently running in Sonar. If no scenarios are running, no results are returned.</w:t>
      </w:r>
    </w:p>
    <w:p>
      <w:pPr>
        <w:pStyle w:val="4"/>
      </w:pPr>
      <w:r>
        <w:t>Examples</w:t>
      </w:r>
    </w:p>
    <w:p>
      <w:r>
        <w:t>Retrieve the list of running batch detection scenarios</w:t>
      </w:r>
    </w:p>
    <w:p>
      <w:pPr>
        <w:pStyle w:val="ae"/>
      </w:pPr>
      <w:r>
        <w:t>sonar-running-batch-rules</w:t>
      </w:r>
    </w:p>
    <w:p>
      <w:r>
        <w:t>Retrieves the GUID, name, submission time, start time, and query ID of all currently running batch detection scenarios.</w:t>
      </w:r>
    </w:p>
    <w:p>
      <w:r>
        <w:t>Filter long-running scenarios</w:t>
      </w:r>
    </w:p>
    <w:p>
      <w:pPr>
        <w:pStyle w:val="ae"/>
      </w:pPr>
      <w:r>
        <w:t>sonar-running-batch-rules</w:t>
        <w:cr/>
      </w:r>
      <w:r>
        <w:t xml:space="preserve">   | eval elapsed = datediff(now(), submit_time, "m")</w:t>
        <w:cr/>
      </w:r>
      <w:r>
        <w:t xml:space="preserve">   | search elapsed &gt; 60</w:t>
        <w:cr/>
      </w:r>
      <w:r>
        <w:t xml:space="preserve">   | sort elapsed desc</w:t>
      </w:r>
    </w:p>
    <w:p>
      <w:r>
        <w:t>Retrieves batch detection scenarios that have been running for more than 60 minutes since submission, sorted by elapsed time in descending order.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