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system-ipojo-instances</w:t>
      </w:r>
    </w:p>
    <w:p>
      <w:r>
        <w:t>Retrieves the list of iPOJO component instances running in the system along with their status. Cluster administrator permission is required.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system-ipojo-instances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instance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iPOJO component instance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Instance status. One of </w:t>
            </w:r>
            <w:r>
              <w:rPr>
                <w:rStyle w:val="af4"/>
              </w:rPr>
              <w:t>VALID</w:t>
            </w:r>
            <w:r>
              <w:t xml:space="preserve">, </w:t>
            </w:r>
            <w:r>
              <w:rPr>
                <w:rStyle w:val="af4"/>
              </w:rPr>
              <w:t>INVALID</w:t>
            </w:r>
            <w:r>
              <w:t xml:space="preserve">, or </w:t>
            </w:r>
            <w:r>
              <w:rPr>
                <w:rStyle w:val="af4"/>
              </w:rPr>
              <w:t>STOPPED</w:t>
            </w:r>
            <w:r>
              <w:t>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95040</w:t>
            </w:r>
          </w:p>
        </w:tc>
        <w:tc>
          <w:p>
            <w:pPr>
              <w:spacing w:before="0" w:after="0"/>
            </w:pPr>
            <w:r>
              <w:t>No read permission. Cluster administrator permission is required.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system-ipojo-instances</w:t>
      </w:r>
      <w:r>
        <w:t xml:space="preserve"> command retrieves the list and status of iPOJO component instances running in the OSGi framework. Each functional module of Logpresso is implemented as an iPOJO component.</w:t>
      </w:r>
    </w:p>
    <w:p>
      <w:r>
        <w:t xml:space="preserve">If an instance has a status of </w:t>
      </w:r>
      <w:r>
        <w:rPr>
          <w:rStyle w:val="af4"/>
        </w:rPr>
        <w:t>INVALID</w:t>
      </w:r>
      <w:r>
        <w:t xml:space="preserve"> or </w:t>
      </w:r>
      <w:r>
        <w:rPr>
          <w:rStyle w:val="af4"/>
        </w:rPr>
        <w:t>STOPPED</w:t>
      </w:r>
      <w:r>
        <w:t>, the corresponding feature may not be functioning correctly.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iPOJO instance list</w:t>
      </w:r>
    </w:p>
    <w:p>
      <w:pPr>
        <w:pStyle w:val="ae"/>
      </w:pPr>
      <w:r>
        <w:t>system-ipojo-instances</w:t>
      </w:r>
    </w:p>
    <w:p>
      <w:r>
        <w:t>Retrieves the list and status of all iPOJO component instances running in the system.</w:t>
      </w:r>
    </w:p>
    <w:p>
      <w:r>
        <w:t>Retrieve instances with abnormal status</w:t>
      </w:r>
    </w:p>
    <w:p>
      <w:pPr>
        <w:pStyle w:val="ae"/>
      </w:pPr>
      <w:r>
        <w:t>system-ipojo-instances | search status != "VALID"</w:t>
      </w:r>
    </w:p>
    <w:p>
      <w:r>
        <w:t xml:space="preserve">Retrieves only instances whose status is not </w:t>
      </w:r>
      <w:r>
        <w:rPr>
          <w:rStyle w:val="af4"/>
        </w:rPr>
        <w:t>VALID</w:t>
      </w:r>
      <w:r>
        <w:t>.</w:t>
      </w:r>
    </w:p>
    <w:p>
      <w:r>
        <w:t>Search for a specific component instance</w:t>
      </w:r>
    </w:p>
    <w:p>
      <w:pPr>
        <w:pStyle w:val="ae"/>
      </w:pPr>
      <w:r>
        <w:t>system-ipojo-instances | search instance == "*logdb*"</w:t>
      </w:r>
    </w:p>
    <w:p>
      <w:r>
        <w:t xml:space="preserve">Retrieves only components whose instance name contains </w:t>
      </w:r>
      <w:r>
        <w:rPr>
          <w:rStyle w:val="af4"/>
        </w:rPr>
        <w:t>logdb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