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syslog-servers</w:t>
      </w:r>
    </w:p>
    <w:p>
      <w:r>
        <w:t>Retrieves port configuration and receive statistics per syslog receive profile.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Cluster administrator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 syslog-servers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Syslog receive profile name</w:t>
            </w:r>
          </w:p>
        </w:tc>
      </w:tr>
      <w:tr>
        <w:tc>
          <w:p>
            <w:pPr>
              <w:spacing w:before="0" w:after="0"/>
            </w:pPr>
            <w:r>
              <w:t>listen_ip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Local IP address receiving syslog</w:t>
            </w:r>
          </w:p>
        </w:tc>
      </w:tr>
      <w:tr>
        <w:tc>
          <w:p>
            <w:pPr>
              <w:spacing w:before="0" w:after="0"/>
            </w:pPr>
            <w:r>
              <w:t>listen_port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Port number receiving syslog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Receive protocol. </w:t>
            </w:r>
            <w:r>
              <w:rPr>
                <w:rStyle w:val="af4"/>
              </w:rPr>
              <w:t>TCP</w:t>
            </w:r>
            <w:r>
              <w:t xml:space="preserve"> or </w:t>
            </w:r>
            <w:r>
              <w:rPr>
                <w:rStyle w:val="af4"/>
              </w:rPr>
              <w:t>UDP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charset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Character set of received messages (e.g., </w:t>
            </w:r>
            <w:r>
              <w:rPr>
                <w:rStyle w:val="af4"/>
              </w:rPr>
              <w:t>UTF-8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rcvd_pkts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Cumulative number of received packets</w:t>
            </w:r>
          </w:p>
        </w:tc>
      </w:tr>
      <w:tr>
        <w:tc>
          <w:p>
            <w:pPr>
              <w:spacing w:before="0" w:after="0"/>
            </w:pPr>
            <w:r>
              <w:t>drop_pkts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Cumulative number of dropped packets</w:t>
            </w:r>
          </w:p>
        </w:tc>
      </w:tr>
      <w:tr>
        <w:tc>
          <w:p>
            <w:pPr>
              <w:spacing w:before="0" w:after="0"/>
            </w:pPr>
            <w:r>
              <w:t>last_syscall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Time the last system call occurred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10000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The user does not have cluster administrator permission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 syslog-servers</w:t>
      </w:r>
      <w:r>
        <w:t xml:space="preserve"> command retrieves port configuration and cumulative receive/drop statistics for each syslog receive profile. For each receive profile, you can check the listen IP address, port number, protocol, character set configuration, cumulative receive count (</w:t>
      </w:r>
      <w:r>
        <w:rPr>
          <w:rStyle w:val="af4"/>
        </w:rPr>
        <w:t>rcvd_pkts</w:t>
      </w:r>
      <w:r>
        <w:t>), and drop count (</w:t>
      </w:r>
      <w:r>
        <w:rPr>
          <w:rStyle w:val="af4"/>
        </w:rPr>
        <w:t>drop_pkts</w:t>
      </w:r>
      <w:r>
        <w:t>).</w:t>
      </w:r>
    </w:p>
    <w:p>
      <w:r>
        <w:t>Cluster administrator permission is required to run this command.</w:t>
      </w:r>
    </w:p>
    <w:p>
      <w:pPr>
        <w:pStyle w:val="4"/>
      </w:pPr>
      <w:r>
        <w:t>Examples</w:t>
      </w:r>
    </w:p>
    <w:p>
      <w:r>
        <w:t>Retrieve the list of syslog receive profiles</w:t>
      </w:r>
    </w:p>
    <w:p>
      <w:pPr>
        <w:pStyle w:val="ae"/>
      </w:pPr>
      <w:r>
        <w:t>system syslog-servers</w:t>
      </w:r>
    </w:p>
    <w:p>
      <w:r>
        <w:t>Retrieves the configuration and receive statistics for all syslog receive profiles.</w:t>
      </w:r>
    </w:p>
    <w:p>
      <w:r>
        <w:t>Retrieve profiles with packet drops</w:t>
      </w:r>
    </w:p>
    <w:p>
      <w:pPr>
        <w:pStyle w:val="ae"/>
      </w:pPr>
      <w:r>
        <w:t>system syslog-servers</w:t>
        <w:cr/>
      </w:r>
      <w:r>
        <w:t xml:space="preserve">   | search drop_pkts &gt; 0</w:t>
        <w:cr/>
      </w:r>
      <w:r>
        <w:t xml:space="preserve">   | fields profile, listen_ip, listen_port, protocol, rcvd_pkts, drop_pkts</w:t>
      </w:r>
    </w:p>
    <w:p>
      <w:r>
        <w:t>Filters and retrieves only receive profiles that have packet drops.</w:t>
      </w:r>
    </w:p>
    <w:p>
      <w:r>
        <w:t>Aggregate receive count by protocol</w:t>
      </w:r>
    </w:p>
    <w:p>
      <w:pPr>
        <w:pStyle w:val="ae"/>
      </w:pPr>
      <w:r>
        <w:t>system syslog-servers</w:t>
        <w:cr/>
      </w:r>
      <w:r>
        <w:t xml:space="preserve">   | stats sum(rcvd_pkts) as total_rcvd by protocol</w:t>
      </w:r>
    </w:p>
    <w:p>
      <w:r>
        <w:t>Aggregates cumulative receive counts for TCP and UDP protocols.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