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xpath()</w:t>
      </w:r>
    </w:p>
    <w:p>
      <w:r>
        <w:t>Extracts nodes matching an XPath expression from an XML string and returns them.</w:t>
      </w:r>
    </w:p>
    <w:p>
      <w:pPr>
        <w:pStyle w:val="4"/>
      </w:pPr>
      <w:r>
        <w:t>Syntax</w:t>
      </w:r>
    </w:p>
    <w:p>
      <w:pPr>
        <w:pStyle w:val="ab"/>
      </w:pPr>
      <w:r>
        <w:t>xpath(XML_EXPR, PATH_EXPR)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XML_EXPR</w:t>
      </w:r>
    </w:p>
    <w:p>
      <w:pPr>
        <w:ind w:left="400"/>
      </w:pPr>
      <w:r>
        <w:t>The XML string or expression to parse.</w:t>
      </w:r>
    </w:p>
    <w:p>
      <w:r>
        <w:rPr>
          <w:rStyle w:val="af4"/>
          <w:b w:val="on"/>
        </w:rPr>
        <w:t>PATH_EXPR</w:t>
      </w:r>
    </w:p>
    <w:p>
      <w:pPr>
        <w:ind w:left="400"/>
      </w:pPr>
      <w:r>
        <w:t>An XPath expression string specifying the target to extract.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xpath()</w:t>
      </w:r>
      <w:r>
        <w:t xml:space="preserve"> function parses </w:t>
      </w:r>
      <w:r>
        <w:rPr>
          <w:rStyle w:val="af4"/>
        </w:rPr>
        <w:t>XML_EXPR</w:t>
      </w:r>
      <w:r>
        <w:t xml:space="preserve"> as an XML document and queries nodes using </w:t>
      </w:r>
      <w:r>
        <w:rPr>
          <w:rStyle w:val="af4"/>
        </w:rPr>
        <w:t>PATH_EXPR</w:t>
      </w:r>
      <w:r>
        <w:t xml:space="preserve">. If any argument is </w:t>
      </w:r>
      <w:r>
        <w:rPr>
          <w:rStyle w:val="af4"/>
        </w:rPr>
        <w:t>null</w:t>
      </w:r>
      <w:r>
        <w:t xml:space="preserve">, returns </w:t>
      </w:r>
      <w:r>
        <w:rPr>
          <w:rStyle w:val="af4"/>
        </w:rPr>
        <w:t>null</w:t>
      </w:r>
      <w:r>
        <w:t xml:space="preserve">. If XML parsing or XPath evaluation fails, also returns </w:t>
      </w:r>
      <w:r>
        <w:rPr>
          <w:rStyle w:val="af4"/>
        </w:rPr>
        <w:t>null</w:t>
      </w:r>
      <w:r>
        <w:t>.</w:t>
      </w:r>
    </w:p>
    <w:p>
      <w:r>
        <w:t>If exactly one node matches, the node's value is returned as a single value. If two or more nodes match, their values are returned as a list in order.</w:t>
      </w:r>
    </w:p>
    <w:p>
      <w:pPr>
        <w:pStyle w:val="4"/>
      </w:pPr>
      <w:r>
        <w:t>Error codes</w:t>
      </w:r>
    </w:p>
    <w:p>
      <w:r>
        <w:t>N/A</w:t>
      </w:r>
    </w:p>
    <w:p>
      <w:pPr>
        <w:pStyle w:val="4"/>
      </w:pPr>
      <w:r>
        <w:t>Usage examples</w:t>
      </w:r>
    </w:p>
    <w:p>
      <w:r>
        <w:t>Extracting a single node</w:t>
      </w:r>
    </w:p>
    <w:p>
      <w:pPr>
        <w:pStyle w:val="ae"/>
      </w:pPr>
      <w:r>
        <w:t>json "{'xml': '&lt;root&gt;&lt;name&gt;alice&lt;/name&gt;&lt;/root&gt;'}" | eval result = xpath(xml, "/root/name")</w:t>
        <w:cr/>
      </w:r>
      <w:r>
        <w:t xml:space="preserve">    | # result: "alice"</w:t>
      </w:r>
    </w:p>
    <w:p>
      <w:r>
        <w:t>Extracting multiple nodes</w:t>
      </w:r>
    </w:p>
    <w:p>
      <w:pPr>
        <w:pStyle w:val="ae"/>
      </w:pPr>
      <w:r>
        <w:t><![CDATA[json "{'xml': '<root><item>a</item><item>b</item></root>'}" | eval result = xpath(xml, "/root/item")]]></w:t>
        <w:cr/>
      </w:r>
      <w:r>
        <w:t xml:space="preserve">    | # result: ["a","b"]</w:t>
      </w:r>
    </w:p>
    <w:p>
      <w:r>
        <w:t>NULL input</w:t>
      </w:r>
    </w:p>
    <w:p>
      <w:pPr>
        <w:pStyle w:val="ae"/>
      </w:pPr>
      <w:r>
        <w:t>json "{'xml': null}" | eval result = xpath(xml, "/root/name")</w:t>
        <w:cr/>
      </w:r>
      <w:r>
        <w:t xml:space="preserve">    | # result: null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xpath()</w:t>
      </w:r>
      <w:r>
        <w:t xml:space="preserve"> function has been available since before Sonar 4.0.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