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Add Ticket Comment</w:t>
      </w:r>
    </w:p>
    <w:p>
      <w:r>
        <w:t>Adds a comment to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/api/sonar/tickets/:ticket_guid/comments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Blocked the IP on the firewall" \</w:t>
        <w:cr/>
      </w:r>
      <w:r>
        <w:t xml:space="preserve">     -X POST \</w:t>
        <w:cr/>
      </w:r>
      <w:r>
        <w:t xml:space="preserve">     https://HOSTNAME/api/sonar/tickets/fa69e0dc-5116-491d-8a57-19cf0332b157/comments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 format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 or </w:t>
            </w:r>
            <w:r>
              <w:rPr>
                <w:rStyle w:val="af4"/>
              </w:rPr>
              <w:t>MARKDOWN</w:t>
            </w:r>
            <w:r>
              <w:t xml:space="preserve"> or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format is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