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Disable connection check</w:t>
      </w:r>
    </w:p>
    <w:p>
      <w:r>
        <w:t>Disables periodic connection status checking for specified connect profiles.</w:t>
      </w:r>
    </w:p>
    <w:p>
      <w:pPr>
        <w:pStyle w:val="4"/>
      </w:pPr>
      <w:r>
        <w:t>HTTP Request</w:t>
      </w:r>
    </w:p>
    <w:p>
      <w:pPr>
        <w:pStyle w:val="ab"/>
      </w:pPr>
      <w:r>
        <w:t>POST /api/sonar/connect-profiles/:guid/disable-connection-check</w:t>
      </w:r>
    </w:p>
    <w:p>
      <w:pPr>
        <w:pStyle w:val="a7"/>
      </w:pPr>
      <w:r>
        <w:t>cURL Example</w:t>
      </w:r>
    </w:p>
    <w:p>
      <w:pPr>
        <w:pStyle w:val="ae"/>
      </w:pPr>
      <w:r>
        <w:t>curl -H "Authorization: Bearer &lt;API_KEY&gt;" \</w:t>
        <w:cr/>
      </w:r>
      <w:r>
        <w:t xml:space="preserve">     -d '{"guids":"a1b2c3d4-e5f6-7890-abcd-ef1234567890,b2c3d4e5-f6a7-8901-bcde-f12345678901"}' \</w:t>
        <w:cr/>
      </w:r>
      <w:r>
        <w:t xml:space="preserve">     -X POST https://HOSTNAME/api/sonar/connect-profiles/a1b2c3d4-e5f6-7890-abcd-ef1234567890/disable-connection-check</w:t>
      </w:r>
    </w:p>
    <w:p>
      <w:pPr>
        <w:pStyle w:val="a7"/>
      </w:pPr>
      <w:r>
        <w:t>Request Parameters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Required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</w:t>
            </w:r>
          </w:p>
        </w:tc>
      </w:tr>
      <w:tr>
        <w:tc>
          <w:p>
            <w:pPr>
              <w:spacing w:before="0" w:after="0"/>
            </w:pPr>
            <w:r>
              <w:t>guids</w:t>
            </w:r>
          </w:p>
        </w:tc>
        <w:tc>
          <w:p>
            <w:pPr>
              <w:spacing w:before="0" w:after="0"/>
            </w:pPr>
            <w:r>
              <w:t>Yes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List of connect profile identifiers</w:t>
            </w:r>
          </w:p>
        </w:tc>
        <w:tc>
          <w:p>
            <w:pPr>
              <w:spacing w:before="0" w:after="0"/>
            </w:pPr>
            <w:r>
              <w:t>Comma-separated list of profile identifiers</w:t>
            </w:r>
          </w:p>
        </w:tc>
      </w:tr>
    </w:tbl>
    <w:p>
      <w:pPr>
        <w:pStyle w:val="4"/>
      </w:pPr>
      <w:r>
        <w:t>Success Response</w:t>
      </w:r>
    </w:p>
    <w:p>
      <w:pPr>
        <w:pStyle w:val="ae"/>
      </w:pPr>
      <w:r>
        <w:t>{</w:t>
        <w:cr/>
      </w:r>
      <w:r>
        <w:t xml:space="preserve">  "failures": []</w:t>
        <w:cr/>
      </w:r>
      <w:r>
        <w:t>}</w:t>
      </w:r>
    </w:p>
    <w:p>
      <w:pPr>
        <w:pStyle w:val="4"/>
      </w:pPr>
      <w:r>
        <w:t>Error Responses</w:t>
      </w:r>
    </w:p>
    <w:p>
      <w:pPr>
        <w:pStyle w:val="a7"/>
      </w:pPr>
      <w:r>
        <w:t>Required parameter is missing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"guids should be not null"</w:t>
        <w:cr/>
      </w:r>
      <w:r>
        <w:t>}</w:t>
      </w:r>
    </w:p>
    <w:p>
      <w:pPr>
        <w:pStyle w:val="a7"/>
      </w:pPr>
      <w:r>
        <w:t>Identifier is not in valid GUID format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"guids should be guid type."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