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Connect Profile Types</w:t>
      </w:r>
    </w:p>
    <w:p>
      <w:r>
        <w:t>Gets a list of available connect profile types.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/api/sonar/connect-profile-types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</w:t>
      </w:r>
    </w:p>
    <w:p>
      <w:pPr>
        <w:pStyle w:val="4"/>
      </w:pPr>
      <w:r>
        <w:t>Success Response</w:t>
      </w:r>
    </w:p>
    <w:p>
      <w:r>
        <w:t>The example below shows the types of connect profiles built into the default package. The list of connect profiles is dynamically expanded when you install a new app.</w:t>
      </w:r>
    </w:p>
    <w:p>
      <w:pPr>
        <w:pStyle w:val="ae"/>
      </w:pPr>
      <w:r>
        <w:t>{</w:t>
        <w:cr/>
      </w:r>
      <w:r>
        <w:t xml:space="preserve">  "profile_factories": [</w:t>
        <w:cr/>
      </w:r>
      <w:r>
        <w:t xml:space="preserve">    {</w:t>
        <w:cr/>
      </w:r>
      <w:r>
        <w:t xml:space="preserve">      "type": "ftp",</w:t>
        <w:cr/>
      </w:r>
      <w:r>
        <w:t xml:space="preserve">      "name": "FTP",</w:t>
        <w:cr/>
      </w:r>
      <w:r>
        <w:t xml:space="preserve">      "description": "Manage FTP connect profiles."</w:t>
        <w:cr/>
      </w:r>
      <w:r>
        <w:t xml:space="preserve">    },</w:t>
        <w:cr/>
      </w:r>
      <w:r>
        <w:t xml:space="preserve">    {</w:t>
        <w:cr/>
      </w:r>
      <w:r>
        <w:t xml:space="preserve">      "type": "ldap",</w:t>
        <w:cr/>
      </w:r>
      <w:r>
        <w:t xml:space="preserve">      "name": "LDAP",</w:t>
        <w:cr/>
      </w:r>
      <w:r>
        <w:t xml:space="preserve">      "description": "Manage LDAP connect profiles."</w:t>
        <w:cr/>
      </w:r>
      <w:r>
        <w:t xml:space="preserve">    },</w:t>
        <w:cr/>
      </w:r>
      <w:r>
        <w:t xml:space="preserve">    {</w:t>
        <w:cr/>
      </w:r>
      <w:r>
        <w:t xml:space="preserve">      "type": "ssh",</w:t>
        <w:cr/>
      </w:r>
      <w:r>
        <w:t xml:space="preserve">      "name": "SSH",</w:t>
        <w:cr/>
      </w:r>
      <w:r>
        <w:t xml:space="preserve">      "description": "Manage SSH connect profiles."</w:t>
        <w:cr/>
      </w:r>
      <w:r>
        <w:t xml:space="preserve">    },</w:t>
        <w:cr/>
      </w:r>
      <w:r>
        <w:t xml:space="preserve">    {</w:t>
        <w:cr/>
      </w:r>
      <w:r>
        <w:t xml:space="preserve">      "type": "taxii",</w:t>
        <w:cr/>
      </w:r>
      <w:r>
        <w:t xml:space="preserve">      "name": "TAXII",</w:t>
        <w:cr/>
      </w:r>
      <w:r>
        <w:t xml:space="preserve">      "description": "Manage connection properties for TAXII 2.0"</w:t>
        <w:cr/>
      </w:r>
      <w:r>
        <w:t xml:space="preserve">    },</w:t>
        <w:cr/>
      </w:r>
      <w:r>
        <w:t xml:space="preserve">    {</w:t>
        <w:cr/>
      </w:r>
      <w:r>
        <w:t xml:space="preserve">      "type": "jdbc",</w:t>
        <w:cr/>
      </w:r>
      <w:r>
        <w:t xml:space="preserve">      "name": "Database",</w:t>
        <w:cr/>
      </w:r>
      <w:r>
        <w:t xml:space="preserve">      "description": "Manage JDBC driver connection strings"</w:t>
        <w:cr/>
      </w:r>
      <w:r>
        <w:t xml:space="preserve">    },</w:t>
        <w:cr/>
      </w:r>
      <w:r>
        <w:t xml:space="preserve">    {</w:t>
        <w:cr/>
      </w:r>
      <w:r>
        <w:t xml:space="preserve">      "type": "mongo",</w:t>
        <w:cr/>
      </w:r>
      <w:r>
        <w:t xml:space="preserve">      "name": "MongoDB",</w:t>
        <w:cr/>
      </w:r>
      <w:r>
        <w:t xml:space="preserve">      "description": "Manage MongoDB connect profiles."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profile_factories</w:t>
      </w:r>
      <w:r>
        <w:t xml:space="preserve"> (Array): List of connect profile types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Connect profile type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Connect profile type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Connect profile type description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