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 request explainable</w:t>
      </w:r>
    </w:p>
    <w:p>
      <w:r>
        <w:t xml:space="preserve">Checks whether an explanation can be submitted for a specified explanation request. This endpoint supports guest access, so it can be called with the </w:t>
      </w:r>
      <w:r>
        <w:rPr>
          <w:rStyle w:val="af4"/>
        </w:rPr>
        <w:t>token</w:t>
      </w:r>
      <w:r>
        <w:t xml:space="preserve"> parameter instead of session authentication.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/api/sonar/explanation-requests/:guid/explainable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"https://HOSTNAME/api/sonar/explanation-requests/49272877-75f2-4c2f-9301-d21c4f9a106d/explainable?type=EXPLANATION"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Query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or </w:t>
            </w:r>
            <w:r>
              <w:rPr>
                <w:rStyle w:val="af4"/>
              </w:rPr>
              <w:t>MANAGER_COMMENT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Guest access token</w:t>
            </w:r>
          </w:p>
        </w:tc>
        <w:tc>
          <w:p>
            <w:pPr>
              <w:spacing w:before="0" w:after="0"/>
            </w:pPr>
            <w:r>
              <w:t>Can be used instead of session authentication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7"/>
      </w:pPr>
      <w:r>
        <w:t>When explanation is possible</w:t>
      </w:r>
    </w:p>
    <w:p>
      <w:pPr>
        <w:pStyle w:val="ae"/>
      </w:pPr>
      <w:r>
        <w:t>{</w:t>
        <w:cr/>
      </w:r>
      <w:r>
        <w:t xml:space="preserve">  "explainable": null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explainable</w:t>
      </w:r>
      <w:r>
        <w:t xml:space="preserve"> (String): </w:t>
      </w:r>
      <w:r>
        <w:rPr>
          <w:rStyle w:val="af4"/>
        </w:rPr>
        <w:t>null</w:t>
      </w:r>
      <w:r>
        <w:t xml:space="preserve"> indicates that the explanation can be submitted.</w:t>
      </w:r>
    </w:p>
    <w:p>
      <w:pPr>
        <w:pStyle w:val="a7"/>
      </w:pPr>
      <w:r>
        <w:t>When explanation is not possible</w:t>
      </w:r>
    </w:p>
    <w:p>
      <w:pPr>
        <w:pStyle w:val="ae"/>
      </w:pPr>
      <w:r>
        <w:t>{</w:t>
        <w:cr/>
      </w:r>
      <w:r>
        <w:t xml:space="preserve">  "explainable": "already-submitted"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explainable</w:t>
      </w:r>
      <w:r>
        <w:t xml:space="preserve"> (String): A string indicating the reason why the explanation cannot be submitted.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