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Update dataset</w:t>
      </w:r>
    </w:p>
    <w:p>
      <w:r>
        <w:t>Updates the specified dataset.</w:t>
      </w:r>
    </w:p>
    <w:p>
      <w:pPr>
        <w:pStyle w:val="4"/>
      </w:pPr>
      <w:r>
        <w:t>Required Permissions</w:t>
      </w:r>
    </w:p>
    <w:p>
      <w:r>
        <w:t>Requires a user account or higher. Only datasets you own or that have been shared with you for write access are affected.</w:t>
      </w:r>
    </w:p>
    <w:p>
      <w:pPr>
        <w:pStyle w:val="4"/>
      </w:pPr>
      <w:r>
        <w:t>HTTP Request</w:t>
      </w:r>
    </w:p>
    <w:p>
      <w:pPr>
        <w:pStyle w:val="ab"/>
      </w:pPr>
      <w:r>
        <w:t>PUT /api/sonar/datasets/:guid</w:t>
      </w:r>
    </w:p>
    <w:p>
      <w:pPr>
        <w:pStyle w:val="a7"/>
      </w:pPr>
      <w:r>
        <w:t>cURL Example</w:t>
      </w:r>
    </w:p>
    <w:p>
      <w:pPr>
        <w:pStyle w:val="ae"/>
      </w:pPr>
      <w:r>
        <w:t>curl -H "Authorization: Bearer &lt;API_KEY&gt;" \</w:t>
        <w:cr/>
      </w:r>
      <w:r>
        <w:t xml:space="preserve">     -d name="Login failure dataset" \</w:t>
        <w:cr/>
      </w:r>
      <w:r>
        <w:t xml:space="preserve">     -d description="Recent login failure events" \</w:t>
        <w:cr/>
      </w:r>
      <w:r>
        <w:t xml:space="preserve">     -d 'query=table login | search result == "fail"' \</w:t>
        <w:cr/>
      </w:r>
      <w:r>
        <w:t xml:space="preserve">     -d 'shared_users=[{"guid":"66666666-7777-8888-9999-000000000000","read_only":true}]' \</w:t>
        <w:cr/>
      </w:r>
      <w:r>
        <w:t xml:space="preserve">     -d 'shared_groups=[]' \</w:t>
        <w:cr/>
      </w:r>
      <w:r>
        <w:t xml:space="preserve">     -X PUT \</w:t>
        <w:cr/>
      </w:r>
      <w:r>
        <w:t xml:space="preserve">     https://HOSTNAME/api/sonar/datasets/a1b2c3d4-e5f6-7890-abcd-ef1234567890</w:t>
      </w:r>
    </w:p>
    <w:p>
      <w:pPr>
        <w:pStyle w:val="a7"/>
      </w:pPr>
      <w:r>
        <w:t>Request Parameters</w:t>
      </w:r>
    </w:p>
    <w:p>
      <w:pPr>
        <w:pStyle w:val="a7"/>
      </w:pPr>
      <w:r>
        <w:t>Path Parameters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Key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Notes</w:t>
            </w:r>
          </w:p>
        </w:tc>
      </w:tr>
      <w:tr>
        <w:tc>
          <w:p>
            <w:pPr>
              <w:spacing w:before="0" w:after="0"/>
            </w:pPr>
            <w:r>
              <w:t>guid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Dataset identifier</w:t>
            </w:r>
          </w:p>
        </w:tc>
        <w:tc>
          <w:p>
            <w:pPr>
              <w:spacing w:before="0" w:after="0"/>
            </w:pPr>
            <w:r>
              <w:t>36 characters</w:t>
            </w:r>
          </w:p>
        </w:tc>
      </w:tr>
    </w:tbl>
    <w:p>
      <w:pPr>
        <w:pStyle w:val="a7"/>
      </w:pPr>
      <w:r>
        <w:t>Request Body Parameters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Key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Required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Notes</w:t>
            </w:r>
          </w:p>
        </w:tc>
      </w:tr>
      <w:tr>
        <w:tc>
          <w:p>
            <w:pPr>
              <w:spacing w:before="0" w:after="0"/>
            </w:pPr>
            <w:r>
              <w:t>name</w:t>
            </w:r>
          </w:p>
        </w:tc>
        <w:tc>
          <w:p>
            <w:pPr>
              <w:spacing w:before="0" w:after="0"/>
            </w:pPr>
            <w:r>
              <w:t>Yes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Dataset name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</w:tr>
      <w:tr>
        <w:tc>
          <w:p>
            <w:pPr>
              <w:spacing w:before="0" w:after="0"/>
            </w:pPr>
            <w:r>
              <w:t>description</w:t>
            </w:r>
          </w:p>
        </w:tc>
        <w:tc>
          <w:p>
            <w:pPr>
              <w:spacing w:before="0" w:after="0"/>
            </w:pPr>
            <w:r>
              <w:t>No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Dataset description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</w:tr>
      <w:tr>
        <w:tc>
          <w:p>
            <w:pPr>
              <w:spacing w:before="0" w:after="0"/>
            </w:pPr>
            <w:r>
              <w:t>pivot</w:t>
            </w:r>
          </w:p>
        </w:tc>
        <w:tc>
          <w:p>
            <w:pPr>
              <w:spacing w:before="0" w:after="0"/>
            </w:pPr>
            <w:r>
              <w:t>No</w:t>
            </w:r>
          </w:p>
        </w:tc>
        <w:tc>
          <w:p>
            <w:pPr>
              <w:spacing w:before="0" w:after="0"/>
            </w:pPr>
            <w:r>
              <w:t>String key/value</w:t>
            </w:r>
          </w:p>
        </w:tc>
        <w:tc>
          <w:p>
            <w:pPr>
              <w:spacing w:before="0" w:after="0"/>
            </w:pPr>
            <w:r>
              <w:t>Pivot configuration</w:t>
            </w:r>
          </w:p>
        </w:tc>
        <w:tc>
          <w:p>
            <w:pPr>
              <w:spacing w:before="0" w:after="0"/>
            </w:pPr>
            <w:r>
              <w:t>JSON object</w:t>
            </w:r>
          </w:p>
        </w:tc>
      </w:tr>
      <w:tr>
        <w:tc>
          <w:p>
            <w:pPr>
              <w:spacing w:before="0" w:after="0"/>
            </w:pPr>
            <w:r>
              <w:t>query</w:t>
            </w:r>
          </w:p>
        </w:tc>
        <w:tc>
          <w:p>
            <w:pPr>
              <w:spacing w:before="0" w:after="0"/>
            </w:pPr>
            <w:r>
              <w:t>Yes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Query string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</w:tr>
      <w:tr>
        <w:tc>
          <w:p>
            <w:pPr>
              <w:spacing w:before="0" w:after="0"/>
            </w:pPr>
            <w:r>
              <w:t>shared_users</w:t>
            </w:r>
          </w:p>
        </w:tc>
        <w:tc>
          <w:p>
            <w:pPr>
              <w:spacing w:before="0" w:after="0"/>
            </w:pPr>
            <w:r>
              <w:t>Yes</w:t>
            </w:r>
          </w:p>
        </w:tc>
        <w:tc>
          <w:p>
            <w:pPr>
              <w:spacing w:before="0" w:after="0"/>
            </w:pPr>
            <w:r>
              <w:t>Object array</w:t>
            </w:r>
          </w:p>
        </w:tc>
        <w:tc>
          <w:p>
            <w:pPr>
              <w:spacing w:before="0" w:after="0"/>
            </w:pPr>
            <w:r>
              <w:t>List of accounts to share with</w:t>
            </w:r>
          </w:p>
        </w:tc>
        <w:tc>
          <w:p>
            <w:pPr>
              <w:spacing w:before="0" w:after="0"/>
            </w:pPr>
            <w:r>
              <w:t>Pass an empty array to skip sharing</w:t>
            </w:r>
          </w:p>
        </w:tc>
      </w:tr>
      <w:tr>
        <w:tc>
          <w:p>
            <w:pPr>
              <w:spacing w:before="0" w:after="0"/>
            </w:pPr>
            <w:r>
              <w:t>shared_groups</w:t>
            </w:r>
          </w:p>
        </w:tc>
        <w:tc>
          <w:p>
            <w:pPr>
              <w:spacing w:before="0" w:after="0"/>
            </w:pPr>
            <w:r>
              <w:t>Yes</w:t>
            </w:r>
          </w:p>
        </w:tc>
        <w:tc>
          <w:p>
            <w:pPr>
              <w:spacing w:before="0" w:after="0"/>
            </w:pPr>
            <w:r>
              <w:t>Object array</w:t>
            </w:r>
          </w:p>
        </w:tc>
        <w:tc>
          <w:p>
            <w:pPr>
              <w:spacing w:before="0" w:after="0"/>
            </w:pPr>
            <w:r>
              <w:t>List of account groups to share with</w:t>
            </w:r>
          </w:p>
        </w:tc>
        <w:tc>
          <w:p>
            <w:pPr>
              <w:spacing w:before="0" w:after="0"/>
            </w:pPr>
            <w:r>
              <w:t>Pass an empty array to skip sharing</w:t>
            </w:r>
          </w:p>
        </w:tc>
      </w:tr>
    </w:tbl>
    <w:p>
      <w:r>
        <w:rPr>
          <w:b w:val="on"/>
        </w:rPr>
        <w:t>shared_users object properties</w:t>
      </w:r>
    </w:p>
    <w:p>
      <w:r>
        <w:t>Each element is either an account GUID string or an object with the following properties. If an element is a plain string, it is treated as a read-only share GUID.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guid</w:t>
      </w:r>
      <w:r>
        <w:t xml:space="preserve"> (String): Shared account identifier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name</w:t>
      </w:r>
      <w:r>
        <w:t xml:space="preserve"> (String, optional): Display name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read_only</w:t>
      </w:r>
      <w:r>
        <w:t xml:space="preserve"> (Boolean, optional): Whether the share is read-only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id</w:t>
      </w:r>
      <w:r>
        <w:t xml:space="preserve"> (32-bit integer, optional): Internal identifier</w:t>
      </w:r>
    </w:p>
    <w:p>
      <w:r>
        <w:rPr>
          <w:b w:val="on"/>
        </w:rPr>
        <w:t>shared_groups object properties</w:t>
      </w:r>
    </w:p>
    <w:p>
      <w:r>
        <w:t>Each element is either an account group GUID string or an object with the following properties. If an element is a plain string, it is treated as a read-only share GUID.</w:t>
      </w:r>
    </w:p>
    <w:p>
      <w:pPr>
        <w:numPr>
          <w:numId w:val="7"/>
        </w:numPr>
        <w:spacing w:before="0" w:after="0"/>
        <w:ind w:left="360" w:hanging="360"/>
      </w:pPr>
      <w:r>
        <w:rPr>
          <w:b w:val="on"/>
        </w:rPr>
        <w:t>guid</w:t>
      </w:r>
      <w:r>
        <w:t xml:space="preserve"> (String): Shared account group identifier</w:t>
      </w:r>
    </w:p>
    <w:p>
      <w:pPr>
        <w:numPr>
          <w:numId w:val="7"/>
        </w:numPr>
        <w:spacing w:before="0" w:after="0"/>
        <w:ind w:left="360" w:hanging="360"/>
      </w:pPr>
      <w:r>
        <w:rPr>
          <w:b w:val="on"/>
        </w:rPr>
        <w:t>name</w:t>
      </w:r>
      <w:r>
        <w:t xml:space="preserve"> (String, optional): Display name</w:t>
      </w:r>
    </w:p>
    <w:p>
      <w:pPr>
        <w:numPr>
          <w:numId w:val="7"/>
        </w:numPr>
        <w:spacing w:before="0" w:after="0"/>
        <w:ind w:left="360" w:hanging="360"/>
      </w:pPr>
      <w:r>
        <w:rPr>
          <w:b w:val="on"/>
        </w:rPr>
        <w:t>read_only</w:t>
      </w:r>
      <w:r>
        <w:t xml:space="preserve"> (Boolean, optional): Whether the share is read-only</w:t>
      </w:r>
    </w:p>
    <w:p>
      <w:pPr>
        <w:numPr>
          <w:numId w:val="7"/>
        </w:numPr>
        <w:spacing w:before="0" w:after="0"/>
        <w:ind w:left="360" w:hanging="360"/>
      </w:pPr>
      <w:r>
        <w:rPr>
          <w:b w:val="on"/>
        </w:rPr>
        <w:t>id</w:t>
      </w:r>
      <w:r>
        <w:t xml:space="preserve"> (32-bit integer, optional): Internal identifier</w:t>
      </w:r>
    </w:p>
    <w:p>
      <w:pPr>
        <w:pStyle w:val="4"/>
      </w:pPr>
      <w:r>
        <w:t>Success Response</w:t>
      </w:r>
    </w:p>
    <w:p>
      <w:pPr>
        <w:pStyle w:val="ae"/>
      </w:pPr>
      <w:r>
        <w:t>{}</w:t>
      </w:r>
    </w:p>
    <w:p>
      <w:pPr>
        <w:pStyle w:val="4"/>
      </w:pPr>
      <w:r>
        <w:t>Error Responses</w:t>
      </w:r>
    </w:p>
    <w:p>
      <w:pPr>
        <w:pStyle w:val="a7"/>
      </w:pPr>
      <w:r>
        <w:t>Required parameter is missing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"null-argument",</w:t>
        <w:cr/>
      </w:r>
      <w:r>
        <w:t xml:space="preserve">  "error_msg": "name should be not null"</w:t>
        <w:cr/>
      </w:r>
      <w:r>
        <w:t>}</w:t>
      </w:r>
    </w:p>
    <w:p>
      <w:pPr>
        <w:pStyle w:val="a7"/>
      </w:pPr>
      <w:r>
        <w:t>Dataset identifier is not in valid GUID format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"invalid-param-type",</w:t>
        <w:cr/>
      </w:r>
      <w:r>
        <w:t xml:space="preserve">  "error_msg": "guid should be guid type."</w:t>
        <w:cr/>
      </w:r>
      <w:r>
        <w:t>}</w:t>
      </w:r>
    </w:p>
    <w:p>
      <w:pPr>
        <w:pStyle w:val="a7"/>
      </w:pPr>
      <w:r>
        <w:t>Dataset does not exist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"dataset-not-found"</w:t>
        <w:cr/>
      </w:r>
      <w:r>
        <w:t>}</w:t>
      </w:r>
    </w:p>
    <w:p>
      <w:pPr>
        <w:pStyle w:val="a7"/>
      </w:pPr>
      <w:r>
        <w:t>New dataset name already exists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"duplicated dataset name: Login failure dataset"</w:t>
        <w:cr/>
      </w:r>
      <w:r>
        <w:t>}</w:t>
      </w:r>
    </w:p>
    <w:p>
      <w:pPr>
        <w:pStyle w:val="a7"/>
      </w:pPr>
      <w:r>
        <w:t>Permission denied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"no-permission"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