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Parser</w:t>
      </w:r>
    </w:p>
    <w:p>
      <w:r>
        <w:t>Updates an existing parser. Cluster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PUT /api/sonar/parsers/:code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name=Test \ </w:t>
        <w:cr/>
      </w:r>
      <w:r>
        <w:t xml:space="preserve">     -d factory_name=fortigate \</w:t>
        <w:cr/>
      </w:r>
      <w:r>
        <w:t xml:space="preserve">     -d configs="{""ver"":""1""}" \</w:t>
        <w:cr/>
      </w:r>
      <w:r>
        <w:t xml:space="preserve">     -X PUT \</w:t>
        <w:cr/>
      </w:r>
      <w:r>
        <w:t xml:space="preserve">     https://HOSTNAME/api/sonar/parsers/test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code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Display name of the parser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factory_name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factory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code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key/value</w:t>
            </w:r>
          </w:p>
        </w:tc>
        <w:tc>
          <w:p>
            <w:pPr>
              <w:spacing w:before="0" w:after="0"/>
            </w:pPr>
            <w:r>
              <w:t>list of configurations</w:t>
            </w:r>
          </w:p>
        </w:tc>
        <w:tc>
          <w:p>
            <w:pPr>
              <w:spacing w:before="0" w:after="0"/>
            </w:pPr>
            <w:r>
              <w:t>JSON format String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Parser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"parser not found: unknown"</w:t>
        <w:cr/>
      </w:r>
      <w:r>
        <w:t>}</w:t>
      </w:r>
    </w:p>
    <w:p>
      <w:pPr>
        <w:pStyle w:val="a7"/>
      </w:pPr>
      <w:r>
        <w:t>Parser factory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"parser factory not found: unknown"</w:t>
        <w:cr/>
      </w:r>
      <w:r>
        <w:t>}</w:t>
      </w:r>
    </w:p>
    <w:p>
      <w:pPr>
        <w:pStyle w:val="a7"/>
      </w:pPr>
      <w:r>
        <w:t>Schema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"schema not found: unknown"</w:t>
        <w:cr/>
      </w:r>
      <w:r>
        <w:t>}</w:t>
      </w:r>
    </w:p>
    <w:p>
      <w:pPr>
        <w:pStyle w:val="a7"/>
      </w:pPr>
      <w:r>
        <w:t>Invalid configuration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"parser config [query]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