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Cancel AI Automation Task</w:t>
      </w:r>
    </w:p>
    <w:p>
      <w:r>
        <w:t xml:space="preserve">Cancels a running AI automation task. If the task has already reached a terminal state of </w:t>
      </w:r>
      <w:r>
        <w:rPr>
          <w:rStyle w:val="af4"/>
        </w:rPr>
        <w:t>completed</w:t>
      </w:r>
      <w:r>
        <w:t xml:space="preserve">, </w:t>
      </w:r>
      <w:r>
        <w:rPr>
          <w:rStyle w:val="af4"/>
        </w:rPr>
        <w:t>failed</w:t>
      </w:r>
      <w:r>
        <w:t xml:space="preserve">, or </w:t>
      </w:r>
      <w:r>
        <w:rPr>
          <w:rStyle w:val="af4"/>
        </w:rPr>
        <w:t>cancelled</w:t>
      </w:r>
      <w:r>
        <w:t>, the API returns the current state without changes.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/api/sonar/ai/automation/tasks/:task_id/cancel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https://HOSTNAME/api/sonar/ai/automation/tasks/a1b2c3d4-e5f6-7890-abcd-ef1234567890/cancel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task_id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AI automation task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task_id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"task_id should be not null"</w:t>
        <w:cr/>
      </w:r>
      <w:r>
        <w:t>}</w:t>
      </w:r>
    </w:p>
    <w:p>
      <w:pPr>
        <w:pStyle w:val="a7"/>
      </w:pPr>
      <w:r>
        <w:t>task_id is not a valid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"task_id should be guid type."</w:t>
        <w:cr/>
      </w:r>
      <w:r>
        <w:t>}</w:t>
      </w:r>
    </w:p>
    <w:p>
      <w:pPr>
        <w:pStyle w:val="a7"/>
      </w:pPr>
      <w:r>
        <w:t>Task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"Task not found: a1b2c3d4-e5f6-7890-abcd-ef1234567890"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