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</w:t>
      </w:r>
    </w:p>
    <w:p>
      <w:r>
        <w:t>Retrieves information of a specified connect profile.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"Build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"Host: build, Port: 22, User: gildong, Auth Method: Password, Timeout: 30 secs",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"Joshua",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(Map): Specified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for query. Unique name among same connect profile type.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Connect profile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Connect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Connect profile Key/value pairs. Protected options, like </w:t>
      </w:r>
      <w:r>
        <w:rPr>
          <w:rStyle w:val="af4"/>
        </w:rPr>
        <w:t>password</w:t>
      </w:r>
      <w:r>
        <w:t>, do not return the original value, but rather an empty string indicating that they are set.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(String): Connect profile option summary. Key information to identify a specific connect profile in the list.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the connect profile. For example, the </w:t>
      </w:r>
      <w:r>
        <w:rPr>
          <w:rStyle w:val="af4"/>
        </w:rPr>
        <w:t>jdbc</w:t>
      </w:r>
      <w:r>
        <w:t xml:space="preserve"> type returns </w:t>
      </w:r>
      <w:r>
        <w:rPr>
          <w:rStyle w:val="af4"/>
        </w:rPr>
        <w:t>database</w:t>
      </w:r>
      <w:r>
        <w:t xml:space="preserve"> in Korean.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(Array): List of users with privileges for the connect profile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(Array): List of user groups with privileges for the connect profile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group identifier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(Array): List of the protected option key names. For example, the </w:t>
      </w:r>
      <w:r>
        <w:rPr>
          <w:rStyle w:val="af4"/>
        </w:rPr>
        <w:t>password</w:t>
      </w:r>
      <w:r>
        <w:t xml:space="preserve"> setting is not returned because it is protected.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Connect profile does not exist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