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 Factory</w:t>
      </w:r>
    </w:p>
    <w:p>
      <w:r>
        <w:t>Retrieves information of a specified parser factory.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/api/sonar/parser-factories/:name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"https://HOSTNAME/api/sonar/parser-factories/regex?locale=ko"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factory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or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r>
        <w:t>Below is the example of retrieving regular expression parser factory.</w:t>
      </w:r>
    </w:p>
    <w:p>
      <w:pPr>
        <w:pStyle w:val="ae"/>
      </w:pPr>
      <w:r>
        <w:t>{</w:t>
        <w:cr/>
      </w:r>
      <w:r>
        <w:t xml:space="preserve">  "factory": {</w:t>
        <w:cr/>
      </w:r>
      <w:r>
        <w:t xml:space="preserve">    "name": "regex",</w:t>
        <w:cr/>
      </w:r>
      <w:r>
        <w:t xml:space="preserve">    "display_name": "Regular Expression",</w:t>
        <w:cr/>
      </w:r>
      <w:r>
        <w:t xml:space="preserve">    "display_group": "General",</w:t>
        <w:cr/>
      </w:r>
      <w:r>
        <w:t xml:space="preserve">    "description": "Parse logs using regular expression.",</w:t>
        <w:cr/>
      </w:r>
      <w:r>
        <w:t xml:space="preserve">    "deprecated": false,</w:t>
        <w:cr/>
      </w:r>
      <w:r>
        <w:t xml:space="preserve">    "options": [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"regex",</w:t>
        <w:cr/>
      </w:r>
      <w:r>
        <w:t xml:space="preserve">        "required": true,</w:t>
        <w:cr/>
      </w:r>
      <w:r>
        <w:t xml:space="preserve">        "display_name": "Regex",</w:t>
        <w:cr/>
      </w:r>
      <w:r>
        <w:t xml:space="preserve">        "description": "Regular expression with placeholder.",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"field",</w:t>
        <w:cr/>
      </w:r>
      <w:r>
        <w:t xml:space="preserve">        "required": false,</w:t>
        <w:cr/>
      </w:r>
      <w:r>
        <w:t xml:space="preserve">        "display_name": "Target field",</w:t>
        <w:cr/>
      </w:r>
      <w:r>
        <w:t xml:space="preserve">        "description": "Parse target field. 'line' field by default.",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"include_original_field",</w:t>
        <w:cr/>
      </w:r>
      <w:r>
        <w:t xml:space="preserve">        "required": false,</w:t>
        <w:cr/>
      </w:r>
      <w:r>
        <w:t xml:space="preserve">        "display_name": "Include original field",</w:t>
        <w:cr/>
      </w:r>
      <w:r>
        <w:t xml:space="preserve">        "description": "Include original field",</w:t>
        <w:cr/>
      </w:r>
      <w:r>
        <w:t xml:space="preserve">        "default_value":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(Array): List of parser group names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(Array): List of parser factories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Parser factory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Display name of the parser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(String): Display group of the parser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factory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(Array): Option details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Data type. One of the following: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(String): Extension component type in the UI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Option Key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(Boolean): Whether required or not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(String): Display name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in locale language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(String): Default value to display on screen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(Boolean): Whether to be deprecated or not. If a parser factory was set to "deprecated" in a previous version, it is only available with the existing settings and cannot be modified.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