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Threat Feeds</w:t>
      </w:r>
    </w:p>
    <w:p>
      <w:r>
        <w:t>Retrieves the list of threat intelligence feeds.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/api/sonar/threat-feeds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https://HOSTNAME/api/sonar/threat-feeds</w:t>
      </w:r>
    </w:p>
    <w:p>
      <w:pPr>
        <w:pStyle w:val="4"/>
      </w:pPr>
      <w:r>
        <w:t>Request Parameters</w:t>
      </w:r>
    </w:p>
    <w:p>
      <w:r>
        <w:t>None</w:t>
      </w:r>
    </w:p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"total_count": 12,</w:t>
        <w:cr/>
      </w:r>
      <w:r>
        <w:t xml:space="preserve">  "feeds": [</w:t>
        <w:cr/>
      </w:r>
      <w:r>
        <w:t xml:space="preserve">    {</w:t>
        <w:cr/>
      </w:r>
      <w:r>
        <w:t xml:space="preserve">      "name": "otx",</w:t>
        <w:cr/>
      </w:r>
      <w:r>
        <w:t xml:space="preserve">      "display_name": "OTX Feed",</w:t>
        <w:cr/>
      </w:r>
      <w:r>
        <w:t xml:space="preserve">      "description": "Real-time IP reputation matching using OTX (Open Threat Exchange) feeds.",</w:t>
        <w:cr/>
      </w:r>
      <w:r>
        <w:t xml:space="preserve">      "enabled": false,</w:t>
        <w:cr/>
      </w:r>
      <w:r>
        <w:t xml:space="preserve">      "field_type": "IP",</w:t>
        <w:cr/>
      </w:r>
      <w:r>
        <w:t xml:space="preserve">      "created": "2020-07-21 16:20:37+0900",</w:t>
        <w:cr/>
      </w:r>
      <w:r>
        <w:t xml:space="preserve">      "updated": "2023-04-13 06:32:19+0900"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