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Identity Providers</w:t>
      </w:r>
    </w:p>
    <w:p>
      <w:r>
        <w:t xml:space="preserve">Deletes the specified Identity provider configurations. An enabled provider cannot be deleted; failed deletions are reported in the </w:t>
      </w:r>
      <w:r>
        <w:rPr>
          <w:rStyle w:val="af4"/>
        </w:rPr>
        <w:t>failures</w:t>
      </w:r>
      <w:r>
        <w:t xml:space="preserve"> array along with the reason.</w:t>
      </w:r>
    </w:p>
    <w:p>
      <w:pPr>
        <w:pStyle w:val="4"/>
      </w:pPr>
      <w:r>
        <w:t>Required Permissions</w:t>
      </w:r>
    </w:p>
    <w:p>
      <w:r>
        <w:t>Requires the ADMIN role or higher. Disable a provider before attempting to remove it.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/api/sonar/sso-providers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"https://HOSTNAME/api/sonar/id-providers?codes=saml,oidc"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Identity provider identifiers</w:t>
            </w:r>
          </w:p>
        </w:tc>
        <w:tc>
          <w:p>
            <w:pPr>
              <w:spacing w:before="0" w:after="0"/>
            </w:pPr>
            <w:r>
              <w:t>Comma-separated identifiers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Items that failed to delete. Empty array when every item succeeds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Identifier that failed to delete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(String): Failure reason</w:t>
      </w:r>
    </w:p>
    <w:p>
      <w:pPr>
        <w:pStyle w:val="4"/>
      </w:pPr>
      <w:r>
        <w:t>Error Responses</w:t>
      </w:r>
    </w:p>
    <w:p>
      <w:pPr>
        <w:pStyle w:val="a7"/>
      </w:pPr>
      <w:r>
        <w:t>codes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Attempting to delete an enabled provider</w:t>
      </w:r>
    </w:p>
    <w:p>
      <w:r>
        <w:t xml:space="preserve">The result for each identifier is reported in the </w:t>
      </w:r>
      <w:r>
        <w:rPr>
          <w:rStyle w:val="af4"/>
        </w:rPr>
        <w:t>failures</w:t>
      </w:r>
      <w:r>
        <w:t xml:space="preserve"> array as shown below.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"error": "provider is running"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