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Node Pair</w:t>
      </w:r>
    </w:p>
    <w:p>
      <w:r>
        <w:t>Updates the configuration of the specified node pair.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/api/sonar/node-pairs/:guid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type="control" \</w:t>
        <w:cr/>
      </w:r>
      <w:r>
        <w:t xml:space="preserve">     -d name="primary-control" \</w:t>
        <w:cr/>
      </w:r>
      <w:r>
        <w:t xml:space="preserve">     -d nid="control-a" \</w:t>
        <w:cr/>
      </w:r>
      <w:r>
        <w:t xml:space="preserve">     -d host="192.0.2.10" \</w:t>
        <w:cr/>
      </w:r>
      <w:r>
        <w:t xml:space="preserve">     -d port=8443 \</w:t>
        <w:cr/>
      </w:r>
      <w:r>
        <w:t xml:space="preserve">     -d user="admin" \</w:t>
        <w:cr/>
      </w:r>
      <w:r>
        <w:t xml:space="preserve">     -d password="changeme" \</w:t>
        <w:cr/>
      </w:r>
      <w:r>
        <w:t xml:space="preserve">     -X PUT \</w:t>
        <w:cr/>
      </w:r>
      <w:r>
        <w:t xml:space="preserve">     https://HOSTNAME/api/sonar/node-pairs/a1b2c3d4-e5f6-7890-abcd-ef1234567890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or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Virtual IP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Virtual IP web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A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A host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A web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A login account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A login password</w:t>
            </w:r>
          </w:p>
        </w:tc>
        <w:tc>
          <w:p>
            <w:pPr>
              <w:spacing w:before="0" w:after="0"/>
            </w:pPr>
            <w:r>
              <w:t>Existing value is kept when omitted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node A uses HTTPS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node A verifies the certificate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A connect timeout</w:t>
            </w:r>
          </w:p>
        </w:tc>
        <w:tc>
          <w:p>
            <w:pPr>
              <w:spacing w:before="0" w:after="0"/>
            </w:pPr>
            <w:r>
              <w:t xml:space="preserve">Milliseconds, default: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A read timeout</w:t>
            </w:r>
          </w:p>
        </w:tc>
        <w:tc>
          <w:p>
            <w:pPr>
              <w:spacing w:before="0" w:after="0"/>
            </w:pPr>
            <w:r>
              <w:t xml:space="preserve">Milliseconds, default: </w:t>
            </w:r>
            <w:r>
              <w:rPr>
                <w:rStyle w:val="af4"/>
              </w:rPr>
              <w:t>10000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B identifier</w:t>
            </w:r>
          </w:p>
        </w:tc>
        <w:tc>
          <w:p>
            <w:pPr>
              <w:spacing w:before="0" w:after="0"/>
            </w:pPr>
            <w:r>
              <w:t>Removes the standby node when omitted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B host address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nid2</w:t>
            </w:r>
            <w:r>
              <w:t xml:space="preserve"> is specified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B web port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nid2</w:t>
            </w:r>
            <w:r>
              <w:t xml:space="preserve"> is specified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B login account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nid2</w:t>
            </w:r>
            <w:r>
              <w:t xml:space="preserve"> is specified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B login password</w:t>
            </w:r>
          </w:p>
        </w:tc>
        <w:tc>
          <w:p>
            <w:pPr>
              <w:spacing w:before="0" w:after="0"/>
            </w:pPr>
            <w:r>
              <w:t>Existing value is kept when omitted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node B uses HTTPS</w:t>
            </w:r>
          </w:p>
        </w:tc>
        <w:tc>
          <w:p>
            <w:pPr>
              <w:spacing w:before="0" w:after="0"/>
            </w:pPr>
            <w:r>
              <w:t>Inherits from node A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node B verifies the certificate</w:t>
            </w:r>
          </w:p>
        </w:tc>
        <w:tc>
          <w:p>
            <w:pPr>
              <w:spacing w:before="0" w:after="0"/>
            </w:pPr>
            <w:r>
              <w:t>Inherits from node A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B connect timeout</w:t>
            </w:r>
          </w:p>
        </w:tc>
        <w:tc>
          <w:p>
            <w:pPr>
              <w:spacing w:before="0" w:after="0"/>
            </w:pPr>
            <w:r>
              <w:t>Inherits from node A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Node B read timeout</w:t>
            </w:r>
          </w:p>
        </w:tc>
        <w:tc>
          <w:p>
            <w:pPr>
              <w:spacing w:before="0" w:after="0"/>
            </w:pPr>
            <w:r>
              <w:t>Inherits from node A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Node pair 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Node pair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p>
      <w:pPr>
        <w:pStyle w:val="a7"/>
      </w:pPr>
      <w:r>
        <w:t>Another node pair with the same name exists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node pair name: primary-control"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