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Subnet</w:t>
      </w:r>
    </w:p>
    <w:p>
      <w:r>
        <w:t>Updates the subnet of a specified subnet group.</w:t>
      </w:r>
    </w:p>
    <w:p>
      <w:pPr>
        <w:pStyle w:val="4"/>
      </w:pPr>
      <w:r>
        <w:t>HTTP Request</w:t>
      </w:r>
    </w:p>
    <w:p>
      <w:pPr>
        <w:pStyle w:val="ab"/>
      </w:pPr>
      <w:r>
        <w:t>PUT /api/sonar/subnet-groups/:guid/subnets/:id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start_ip="192.168.253.1" \</w:t>
        <w:cr/>
      </w:r>
      <w:r>
        <w:t xml:space="preserve">     -d end_ip="192.168.253.2" \</w:t>
        <w:cr/>
      </w:r>
      <w:r>
        <w:t xml:space="preserve">     -X POST \</w:t>
        <w:cr/>
      </w:r>
      <w:r>
        <w:t xml:space="preserve">     https://HOSTNAME/api/sonar/subnet-groups/b76c3c81-c961-404f-a0eb-fae2f12f5bd8/subnets/10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Subnet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Subnet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start_ip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Starting IP address</w:t>
            </w:r>
          </w:p>
        </w:tc>
        <w:tc>
          <w:p>
            <w:pPr>
              <w:spacing w:before="0" w:after="0"/>
            </w:pPr>
            <w:r>
              <w:t>Minimum 7 to maximum 15characters</w:t>
            </w:r>
          </w:p>
        </w:tc>
      </w:tr>
      <w:tr>
        <w:tc>
          <w:p>
            <w:pPr>
              <w:spacing w:before="0" w:after="0"/>
            </w:pPr>
            <w:r>
              <w:t>end_ip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Ending IP address</w:t>
            </w:r>
          </w:p>
        </w:tc>
        <w:tc>
          <w:p>
            <w:pPr>
              <w:spacing w:before="0" w:after="0"/>
            </w:pPr>
            <w:r>
              <w:t>Minimum 7 to maximum 15characters</w:t>
            </w:r>
          </w:p>
        </w:tc>
      </w:tr>
      <w:tr>
        <w:tc>
          <w:p>
            <w:pPr>
              <w:spacing w:before="0" w:after="0"/>
            </w:pPr>
            <w:r>
              <w:t>cidr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CIDR</w:t>
            </w:r>
          </w:p>
        </w:tc>
        <w:tc>
          <w:p>
            <w:pPr>
              <w:spacing w:before="0" w:after="0"/>
            </w:pPr>
            <w:r>
              <w:t>Minimum 0 to maximum 32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Subnet description</w:t>
            </w:r>
          </w:p>
        </w:tc>
        <w:tc>
          <w:p>
            <w:pPr>
              <w:spacing w:before="0" w:after="0"/>
            </w:pPr>
            <w:r>
              <w:t>Maximum 255 characters</w:t>
            </w:r>
          </w:p>
        </w:tc>
      </w:tr>
    </w:tbl>
    <w:p>
      <w:pPr>
        <w:pStyle w:val="af1"/>
      </w:pPr>
      <w:r>
        <w:t>At least one of `end_ip` and `cidr` must be provided.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  <w:r>
        <w:t>.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"start_ip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  <w:r>
        <w:t>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"'start_ip' must be less than or equal to 15 characters."</w:t>
        <w:cr/>
      </w:r>
      <w:r>
        <w:t>}</w:t>
      </w:r>
    </w:p>
    <w:p>
      <w:pPr>
        <w:pStyle w:val="a7"/>
      </w:pPr>
      <w:r>
        <w:t>cidr value is not an integer</w:t>
      </w:r>
    </w:p>
    <w:p>
      <w:r>
        <w:t xml:space="preserve">HTTP status code </w:t>
      </w:r>
      <w:r>
        <w:rPr>
          <w:rStyle w:val="af4"/>
        </w:rPr>
        <w:t>400</w:t>
      </w:r>
      <w:r>
        <w:t>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"'cidr' parameter should be int type"</w:t>
        <w:cr/>
      </w:r>
      <w:r>
        <w:t>}</w:t>
      </w:r>
    </w:p>
    <w:p>
      <w:pPr>
        <w:pStyle w:val="a7"/>
      </w:pPr>
      <w:r>
        <w:t>Subnet group is not found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"subnet group not found: 0c74771b-568e-4696-80ed-6dd4d8b71a12"</w:t>
        <w:cr/>
      </w:r>
      <w:r>
        <w:t>}</w:t>
      </w:r>
    </w:p>
    <w:p>
      <w:pPr>
        <w:pStyle w:val="a7"/>
      </w:pPr>
      <w:r>
        <w:t>Subnet is not found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"subnet not found: 100"</w:t>
        <w:cr/>
      </w:r>
      <w:r>
        <w:t>}</w:t>
      </w:r>
    </w:p>
    <w:p>
      <w:pPr>
        <w:pStyle w:val="a7"/>
      </w:pPr>
      <w:r>
        <w:t>No privileges to update a subnet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