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Machine Learning Traning Dataset</w:t>
      </w:r>
    </w:p>
    <w:p>
      <w:pPr>
        <w:pStyle w:val="4"/>
      </w:pPr>
      <w:r>
        <w:t>Overview</w:t>
      </w:r>
    </w:p>
    <w:p>
      <w:r>
        <w:t>A machine learning training dataset (ML dataset) is a collection of data used for machine learning model training. Since machine learning models learn patterns from given datasets and use them to predict values or patterns in similar data, the quality of the training dataset significantly impacts the model's outcome.</w:t>
      </w:r>
    </w:p>
    <w:p>
      <w:r>
        <w:t>데이터 수집, 정제 단계는 학습 데이터셋에서 설정합니다. 탐색적 데이터 분석 단계에서는 피벗 인터페이스를 이용하여 데이터의 통계적 분포나 연관 관계를 파악하고, 시각화 분석을 수행합니다. 이후 쿼리를 사용해서 피처를 추출하고 모델을 생성한 후 모델의 성능을 확인하는 단계를 반복하게 됩니다. 검증 데이터 집합을 대상으로 만족스러운 결과가 나온다면, 탐지 정책이나 분석 및 리포팅에 모델을 적용하여 배포합니다. --&gt;</w:t>
      </w:r>
    </w:p>
    <w:p>
      <w:pPr>
        <w:pStyle w:val="a7"/>
      </w:pPr>
      <w:r>
        <w:t>Considerations</w:t>
      </w:r>
    </w:p>
    <w:p>
      <w:r>
        <w:t>Training datasets should closely match the data generated in the environment where the machine learning model will be applied. Consider the following aspects when creating a dataset:</w:t>
      </w:r>
    </w:p>
    <w:p>
      <w:pPr>
        <w:numPr>
          <w:numId w:val="6"/>
        </w:numPr>
        <w:spacing w:before="0" w:after="0"/>
        <w:ind w:left="360" w:hanging="360"/>
      </w:pPr>
      <w:r>
        <w:t>Including Diverse Information: Collect and prepare data that encompasses various characteristics such as time, location, user information, event type, and success/failure. It is recommended to use real-world data.</w:t>
      </w:r>
    </w:p>
    <w:p>
      <w:pPr>
        <w:numPr>
          <w:numId w:val="6"/>
        </w:numPr>
        <w:spacing w:before="0" w:after="0"/>
        <w:ind w:left="360" w:hanging="360"/>
      </w:pPr>
      <w:r>
        <w:t>Selecting Target Variables for Supervised Learning: Supervised learning models, such as Random Forest, require a target variable for prediction. When creating a training dataset, ensure that it includes the target variable (prediction objective value).</w:t>
      </w:r>
    </w:p>
    <w:p>
      <w:pPr>
        <w:numPr>
          <w:numId w:val="6"/>
        </w:numPr>
        <w:spacing w:before="0" w:after="0"/>
        <w:ind w:left="360" w:hanging="360"/>
      </w:pPr>
      <w:r>
        <w:t>Data Preprocessing: Remove or adjust data errors and extreme values. Normalize or scale features to prevent large discrepancies.</w:t>
      </w:r>
    </w:p>
    <w:p>
      <w:pPr>
        <w:numPr>
          <w:numId w:val="6"/>
        </w:numPr>
        <w:spacing w:before="0" w:after="0"/>
        <w:ind w:left="360" w:hanging="360"/>
      </w:pPr>
      <w:r>
        <w:t xml:space="preserve">String Vectorization: Machine learning models cannot process raw text, so convert textual data into numerical representations using methods like </w:t>
      </w:r>
      <w:hyperlink r:id="rId10">
        <w:r>
          <w:rPr>
            <w:rStyle w:val="a6"/>
          </w:rPr>
          <w:t>tfidf</w:t>
        </w:r>
      </w:hyperlink>
      <w:r>
        <w:t xml:space="preserve"> query commands.</w:t>
      </w:r>
    </w:p>
    <w:p>
      <w:pPr>
        <w:numPr>
          <w:numId w:val="6"/>
        </w:numPr>
        <w:spacing w:before="0" w:after="0"/>
        <w:ind w:left="360" w:hanging="360"/>
      </w:pPr>
      <w:r>
        <w:t>Data Quality and Quantity: Ensure data is accurate, complete, and consistent. Sufficient data is necessary for learning diverse patterns, especially for including enough examples of abnormal events.</w:t>
      </w:r>
    </w:p>
    <w:p>
      <w:pPr>
        <w:numPr>
          <w:numId w:val="6"/>
        </w:numPr>
        <w:spacing w:before="0" w:after="0"/>
        <w:ind w:left="360" w:hanging="360"/>
      </w:pPr>
      <w:r>
        <w:t>Preventing Overfitting: Apply techniques such as cross-validation and regularization to avoid overfitting to the training data.</w:t>
      </w:r>
    </w:p>
    <w:p>
      <w:pPr>
        <w:numPr>
          <w:numId w:val="6"/>
        </w:numPr>
        <w:spacing w:before="0" w:after="0"/>
        <w:ind w:left="360" w:hanging="360"/>
      </w:pPr>
      <w:r>
        <w:t>Changing Patterns: Since security threat patterns evolve over time, periodically retrain the machine learning model.</w:t>
      </w:r>
    </w:p>
    <w:p>
      <w:pPr>
        <w:pStyle w:val="4"/>
      </w:pPr>
      <w:r>
        <w:t>Search ML Dataset</w:t>
      </w:r>
    </w:p>
    <w:p>
      <w:r>
        <w:t xml:space="preserve">You can view or search the training dataset list under </w:t>
      </w:r>
      <w:r>
        <w:rPr>
          <w:b w:val="on"/>
        </w:rPr>
        <w:t>Policies &gt; ML Datasets</w:t>
      </w:r>
      <w:r>
        <w:t>.</w:t>
      </w:r>
    </w:p>
    <w:p>
      <w:pPr>
        <w:numPr>
          <w:numId w:val="7"/>
        </w:numPr>
        <w:spacing w:before="0" w:after="0"/>
        <w:ind w:left="360" w:hanging="360"/>
      </w:pPr>
      <w:r>
        <w:rPr>
          <w:b w:val="on"/>
        </w:rPr>
        <w:t>Name</w:t>
      </w:r>
      <w:r>
        <w:t>: Training dataset name</w:t>
      </w:r>
    </w:p>
    <w:p>
      <w:pPr>
        <w:numPr>
          <w:numId w:val="7"/>
        </w:numPr>
        <w:spacing w:before="0" w:after="0"/>
        <w:ind w:left="360" w:hanging="360"/>
      </w:pPr>
      <w:r>
        <w:rPr>
          <w:b w:val="on"/>
        </w:rPr>
        <w:t>Description</w:t>
      </w:r>
      <w:r>
        <w:t>: Additional information about the training dataset</w:t>
      </w:r>
    </w:p>
    <w:p>
      <w:pPr>
        <w:numPr>
          <w:numId w:val="7"/>
        </w:numPr>
        <w:spacing w:before="0" w:after="0"/>
        <w:ind w:left="360" w:hanging="360"/>
      </w:pPr>
      <w:r>
        <w:rPr>
          <w:b w:val="on"/>
        </w:rPr>
        <w:t>Count</w:t>
      </w:r>
      <w:r>
        <w:t>: Number of data entries in the training dataset</w:t>
      </w:r>
    </w:p>
    <w:p>
      <w:pPr>
        <w:numPr>
          <w:numId w:val="7"/>
        </w:numPr>
        <w:spacing w:before="0" w:after="0"/>
        <w:ind w:left="360" w:hanging="360"/>
      </w:pPr>
      <w:r>
        <w:rPr>
          <w:b w:val="on"/>
        </w:rPr>
        <w:t>Modified At</w:t>
      </w:r>
      <w:r>
        <w:t>: Creation or last modification date of the training dataset</w:t>
      </w:r>
    </w:p>
    <w:p>
      <w:r>
        <w:t xml:space="preserve">To find a specific ML dataset, use the search tool in the toolbar. The search tool filters datasets based on keywords in the </w:t>
      </w:r>
      <w:r>
        <w:rPr>
          <w:b w:val="on"/>
        </w:rPr>
        <w:t>Name</w:t>
      </w:r>
      <w:r>
        <w:t xml:space="preserve"> and </w:t>
      </w:r>
      <w:r>
        <w:rPr>
          <w:b w:val="on"/>
        </w:rPr>
        <w:t>Description</w:t>
      </w:r>
      <w:r>
        <w:t xml:space="preserve"> fields. The search is not case-sensitive.</w:t>
      </w:r>
    </w:p>
    <w:p>
      <w:pPr>
        <w:pStyle w:val="a7"/>
      </w:pPr>
      <w:r>
        <w:t>Download ML Dataset List</w:t>
      </w:r>
    </w:p>
    <w:p>
      <w:r>
        <w:t xml:space="preserve">To download the training dataset list as a file to your local PC, click </w:t>
      </w:r>
      <w:r>
        <w:rPr>
          <w:b w:val="on"/>
        </w:rPr>
        <w:t>Download</w:t>
      </w:r>
      <w:r>
        <w:t xml:space="preserve"> in the toolbar and select the desired file format.</w:t>
      </w:r>
    </w:p>
    <w:p>
      <w:pPr>
        <w:pStyle w:val="a7"/>
      </w:pPr>
      <w:r>
        <w:t>Refresh ML Dataset List</w:t>
      </w:r>
    </w:p>
    <w:p>
      <w:r>
        <w:t xml:space="preserve">To update the training dataset list with the latest information, click </w:t>
      </w:r>
      <w:r>
        <w:rPr>
          <w:b w:val="on"/>
        </w:rPr>
        <w:t>Refresh</w:t>
      </w:r>
      <w:r>
        <w:t xml:space="preserve"> in the toolbar.</w:t>
      </w:r>
    </w:p>
    <w:p>
      <w:pPr>
        <w:pStyle w:val="a7"/>
      </w:pPr>
      <w:r>
        <w:t>Import and Export ML Dataset</w:t>
      </w:r>
    </w:p>
    <w:p>
      <w:r>
        <w:t>You can export or import training datasets as files, which can be used for backup and restoration.</w:t>
      </w:r>
    </w:p>
    <w:p>
      <w:r>
        <w:t>To export a tranining dataset:</w:t>
      </w:r>
    </w:p>
    <w:p>
      <w:r>
        <w:t>Select the checkbox of the dataset to export from the list.</w:t>
      </w:r>
    </w:p>
    <w:p>
      <w:r>
        <w:t xml:space="preserve">Click </w:t>
      </w:r>
      <w:r>
        <w:rPr>
          <w:b w:val="on"/>
        </w:rPr>
        <w:t>Export</w:t>
      </w:r>
      <w:r>
        <w:t xml:space="preserve"> in the toolbar.</w:t>
      </w:r>
    </w:p>
    <w:p>
      <w:r>
        <w:t xml:space="preserve">In the </w:t>
      </w:r>
      <w:r>
        <w:rPr>
          <w:b w:val="on"/>
        </w:rPr>
        <w:t>Export Training Dataset</w:t>
      </w:r>
      <w:r>
        <w:t xml:space="preserve"> dialog box, set the name and click </w:t>
      </w:r>
      <w:r>
        <w:rPr>
          <w:b w:val="on"/>
        </w:rPr>
        <w:t>OK</w:t>
      </w:r>
      <w:r>
        <w:t>.</w:t>
      </w:r>
    </w:p>
    <w:p>
      <w:r>
        <w:t>To import a tranining dataset:</w:t>
      </w:r>
    </w:p>
    <w:p>
      <w:r>
        <w:t xml:space="preserve">Click </w:t>
      </w:r>
      <w:r>
        <w:rPr>
          <w:b w:val="on"/>
        </w:rPr>
        <w:t>Import</w:t>
      </w:r>
      <w:r>
        <w:t xml:space="preserve"> in the toolbar.</w:t>
      </w:r>
    </w:p>
    <w:p>
      <w:r>
        <w:t xml:space="preserve">In the </w:t>
      </w:r>
      <w:r>
        <w:rPr>
          <w:b w:val="on"/>
        </w:rPr>
        <w:t>Import Training Dataset</w:t>
      </w:r>
      <w:r>
        <w:t xml:space="preserve"> dialog box, click </w:t>
      </w:r>
      <w:r>
        <w:rPr>
          <w:b w:val="on"/>
        </w:rPr>
        <w:t>Select File</w:t>
      </w:r>
      <w:r>
        <w:t xml:space="preserve"> and choose a previously exported dataset file.</w:t>
      </w:r>
    </w:p>
    <w:p>
      <w:r>
        <w:t xml:space="preserve">After selecting the file, click </w:t>
      </w:r>
      <w:r>
        <w:rPr>
          <w:b w:val="on"/>
        </w:rPr>
        <w:t>OK</w:t>
      </w:r>
      <w:r>
        <w:t>.</w:t>
      </w:r>
    </w:p>
    <w:p>
      <w:pPr>
        <w:pStyle w:val="4"/>
      </w:pPr>
      <w:r>
        <w:t>Add ML Dataset</w:t>
      </w:r>
    </w:p>
    <w:p>
      <w:r>
        <w:t>To add a training dataset:</w:t>
      </w:r>
    </w:p>
    <w:p>
      <w:r>
        <w:t xml:space="preserve">Go to </w:t>
      </w:r>
      <w:r>
        <w:rPr>
          <w:b w:val="on"/>
        </w:rPr>
        <w:t>Policies &gt; ML Datasets</w:t>
      </w:r>
      <w:r>
        <w:t xml:space="preserve"> and click </w:t>
      </w:r>
      <w:r>
        <w:rPr>
          <w:b w:val="on"/>
        </w:rPr>
        <w:t>Add</w:t>
      </w:r>
      <w:r>
        <w:t xml:space="preserve"> in the toolbar.</w:t>
      </w:r>
    </w:p>
    <w:p>
      <w:r>
        <w:t xml:space="preserve">In the </w:t>
      </w:r>
      <w:r>
        <w:rPr>
          <w:b w:val="on"/>
        </w:rPr>
        <w:t>Add ML Dataset</w:t>
      </w:r>
      <w:r>
        <w:t xml:space="preserve"> screen, enter the required values and click </w:t>
      </w:r>
      <w:r>
        <w:rPr>
          <w:b w:val="on"/>
        </w:rPr>
        <w:t>OK</w:t>
      </w:r>
      <w:r>
        <w:t>.</w:t>
      </w:r>
    </w:p>
    <w:p>
      <w:pPr>
        <w:numPr>
          <w:numId w:val="11"/>
        </w:numPr>
        <w:spacing w:before="0" w:after="0"/>
        <w:ind w:left="360" w:hanging="360"/>
      </w:pPr>
      <w:r>
        <w:rPr>
          <w:b w:val="on"/>
        </w:rPr>
        <w:t>Name</w:t>
      </w:r>
      <w:r>
        <w:t>: Training dataset name (up to 50 characters)</w:t>
      </w:r>
    </w:p>
    <w:p>
      <w:pPr>
        <w:numPr>
          <w:numId w:val="11"/>
        </w:numPr>
        <w:spacing w:before="0" w:after="0"/>
        <w:ind w:left="360" w:hanging="360"/>
      </w:pPr>
      <w:r>
        <w:rPr>
          <w:b w:val="on"/>
        </w:rPr>
        <w:t>Description</w:t>
      </w:r>
      <w:r>
        <w:t>: Detailed description of the dataset (up to 2,000 characters)</w:t>
      </w:r>
    </w:p>
    <w:p>
      <w:pPr>
        <w:numPr>
          <w:numId w:val="11"/>
        </w:numPr>
        <w:spacing w:before="0" w:after="0"/>
        <w:ind w:left="360" w:hanging="360"/>
      </w:pPr>
      <w:r>
        <w:rPr>
          <w:b w:val="on"/>
        </w:rPr>
        <w:t>Query Statement</w:t>
      </w:r>
      <w:r>
        <w:t>: Query used to generate the training dataset (up to 10,000 characters). When training machine learning model, the dataset's field values are used. You can modify the field names if needed.</w:t>
      </w:r>
    </w:p>
    <w:p>
      <w:pPr>
        <w:pStyle w:val="af1"/>
      </w:pPr>
      <w:r>
        <w:t>Dataset names cannot be duplicate. Additionally, if an invalid query statement or nonexistent data table is specified, the dataset cannot be added.</w:t>
      </w:r>
    </w:p>
    <w:p>
      <w:pPr>
        <w:pStyle w:val="4"/>
      </w:pPr>
      <w:r>
        <w:t>View ML Dataset</w:t>
      </w:r>
    </w:p>
    <w:p>
      <w:r>
        <w:t>Click the name of a training dataset in the list to view its data.</w:t>
      </w:r>
    </w:p>
    <w:p>
      <w:r>
        <w:t xml:space="preserve">Filters can be applied to refine displayed data. To add a filter, click </w:t>
      </w:r>
      <w:r>
        <w:rPr>
          <w:b w:val="on"/>
        </w:rPr>
        <w:t>Add</w:t>
      </w:r>
      <w:r>
        <w:t xml:space="preserve"> next to </w:t>
      </w:r>
      <w:r>
        <w:rPr>
          <w:b w:val="on"/>
        </w:rPr>
        <w:t>Filter</w:t>
      </w:r>
      <w:r>
        <w:t>.</w:t>
      </w:r>
    </w:p>
    <w:p>
      <w:pPr>
        <w:pStyle w:val="4"/>
      </w:pPr>
      <w:r>
        <w:t>Edit ML Dataset</w:t>
      </w:r>
    </w:p>
    <w:p>
      <w:r>
        <w:t>To edit a training dataset:</w:t>
      </w:r>
    </w:p>
    <w:p>
      <w:r>
        <w:t>Click the name of the training dataset in the list.</w:t>
      </w:r>
    </w:p>
    <w:p>
      <w:r>
        <w:t xml:space="preserve">In the </w:t>
      </w:r>
      <w:r>
        <w:rPr>
          <w:b w:val="on"/>
        </w:rPr>
        <w:t>Edit ML Dataset</w:t>
      </w:r>
      <w:r>
        <w:t xml:space="preserve"> screen, update the information and click </w:t>
      </w:r>
      <w:r>
        <w:rPr>
          <w:b w:val="on"/>
        </w:rPr>
        <w:t>OK</w:t>
      </w:r>
      <w:r>
        <w:t xml:space="preserve">. The only editable field is </w:t>
      </w:r>
      <w:r>
        <w:rPr>
          <w:b w:val="on"/>
        </w:rPr>
        <w:t>Description</w:t>
      </w:r>
      <w:r>
        <w:t>.</w:t>
      </w:r>
    </w:p>
    <w:p>
      <w:pPr>
        <w:pStyle w:val="4"/>
      </w:pPr>
      <w:r>
        <w:t>Delete ML Dataset</w:t>
      </w:r>
    </w:p>
    <w:p>
      <w:r>
        <w:t>To delete a training dataset:</w:t>
      </w:r>
    </w:p>
    <w:p>
      <w:r>
        <w:t>Select the checkbox of the dataset(s) to delete from the list.</w:t>
      </w:r>
    </w:p>
    <w:p>
      <w:r>
        <w:t xml:space="preserve">Click </w:t>
      </w:r>
      <w:r>
        <w:rPr>
          <w:b w:val="on"/>
        </w:rPr>
        <w:t>Delete</w:t>
      </w:r>
      <w:r>
        <w:t xml:space="preserve"> in the toolbar.</w:t>
      </w:r>
    </w:p>
    <w:p>
      <w:r>
        <w:t xml:space="preserve">In the </w:t>
      </w:r>
      <w:r>
        <w:rPr>
          <w:b w:val="on"/>
        </w:rPr>
        <w:t>Delete ML Dataset</w:t>
      </w:r>
      <w:r>
        <w:t xml:space="preserve"> dialog box, review the selected datasets and click </w:t>
      </w:r>
      <w:r>
        <w:rPr>
          <w:b w:val="on"/>
        </w:rPr>
        <w:t>Delete</w:t>
      </w:r>
      <w:r>
        <w:t xml:space="preserve">. To cancel, click </w:t>
      </w:r>
      <w:r>
        <w:rPr>
          <w:b w:val="on"/>
        </w:rPr>
        <w:t>Cancel</w:t>
      </w:r>
      <w:r>
        <w:t>.</w:t>
      </w:r>
    </w:p>
    <w:p>
      <w:pPr>
        <w:pStyle w:val="af1"/>
      </w:pPr>
      <w:r>
        <w:t>Machine learning datasets linked to machine learning models cannot be deleted. To delete them, first remove the dataset from the respective machine learning models.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en/query/tfidf-command"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