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avg()</w:t>
      </w:r>
    </w:p>
    <w:p>
      <w:r>
        <w:t>式が返す数値の平均を計算します。返り値が null または数値でない場合、その値は無視されます。</w:t>
      </w:r>
    </w:p>
    <w:p>
      <w:pPr>
        <w:pStyle w:val="4"/>
      </w:pPr>
      <w:r>
        <w:t>構文</w:t>
      </w:r>
    </w:p>
    <w:p>
      <w:pPr>
        <w:pStyle w:val="ab"/>
      </w:pPr>
      <w:r>
        <w:t>avg(NUM_EXPR)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数値を返す式</w:t>
      </w:r>
    </w:p>
    <w:p>
      <w:pPr>
        <w:pStyle w:val="4"/>
      </w:pPr>
      <w:r>
        <w:t>使用例</w:t>
      </w:r>
    </w:p>
    <w:p>
      <w:pPr>
        <w:pStyle w:val="ae"/>
      </w:pPr>
      <w:r>
        <w:t># 1～100 の範囲でランダムな 100 件のレコードを持つフィールドを 2 つ作成し、平均を計算</w:t>
        <w:cr/>
      </w:r>
      <w:r>
        <w:t>| json "{}"</w:t>
        <w:cr/>
      </w:r>
      <w:r>
        <w:t>| repeat count=100 | eval n1=rand(101), n2=rand(101)</w:t>
        <w:cr/>
      </w:r>
      <w:r>
        <w:t>| stats avg(n1) as n1_avg, avg(n2) as n2_avg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