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cos()</w:t>
      </w:r>
    </w:p>
    <w:p>
      <w:r>
        <w:t>指定した角度のコサイン値を返します。</w:t>
      </w:r>
    </w:p>
    <w:p>
      <w:pPr>
        <w:pStyle w:val="4"/>
      </w:pPr>
      <w:r>
        <w:t>構文</w:t>
      </w:r>
    </w:p>
    <w:p>
      <w:pPr>
        <w:pStyle w:val="ab"/>
      </w:pPr>
      <w:r>
        <w:t>cos(RADIAN_EXPR)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 xml:space="preserve">ラジアン（radian）表現。数値以外の引数が指定された場合は </w:t>
      </w:r>
      <w:r>
        <w:rPr>
          <w:rStyle w:val="af4"/>
        </w:rPr>
        <w:t>null</w:t>
      </w:r>
      <w:r>
        <w:t xml:space="preserve"> 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cos=cos(0) =&gt; 1</w:t>
        <w:cr/>
      </w:r>
      <w:r>
        <w:t/>
        <w:cr/>
      </w:r>
      <w:r>
        <w:t>json "{}" | eval cos=cos(30 * 3.14 / 180) =&gt; 0.866158094405463</w:t>
        <w:cr/>
      </w:r>
      <w:r>
        <w:t/>
        <w:cr/>
      </w:r>
      <w:r>
        <w:t>json "{}" | eval cos=cos(60 * 3.14 / 180) =&gt; 0.5004596890082058</w:t>
        <w:cr/>
      </w:r>
      <w:r>
        <w:t/>
        <w:cr/>
      </w:r>
      <w:r>
        <w:t>json "{}" | eval cos=cos(90 * 3.14 / 180) =&gt; 0.0007963267107332633</w:t>
        <w:cr/>
      </w:r>
      <w:r>
        <w:t/>
        <w:cr/>
      </w:r>
      <w:r>
        <w:t>json "{}" | eval cos=cos("0")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