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firefox-downloads</w:t>
      </w:r>
    </w:p>
    <w:p>
      <w:r>
        <w:t>Firefoxのplaces.sqlite DBファイルからダウンロード履歴を抽出します。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firefox-downloads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Firefoxのplaces.sqlite DBファイルのパス</w:t>
      </w:r>
    </w:p>
    <w:p>
      <w:pPr>
        <w:pStyle w:val="4"/>
      </w:pPr>
      <w:r>
        <w:t>説明</w:t>
      </w:r>
    </w:p>
    <w:p>
      <w:r>
        <w:t>コマンドを実行した後に出力されるフィールド内容については、以下の表を参照してください。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訪問時刻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ダウンロード開始時刻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ダウンロード終了時刻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ダウンロードURL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/opt/logpresso/places.sqlite</w:t>
      </w:r>
      <w:r>
        <w:t>ファイルからファイルダウンロード履歴を照会</w:t>
      </w:r>
    </w:p>
    <w:p>
      <w:pPr>
        <w:pStyle w:val="ae"/>
      </w:pPr>
      <w:r>
        <w:t>firefox-downloads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