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linux-connections</w:t>
      </w:r>
    </w:p>
    <w:p>
      <w:r>
        <w:t>TCP/IPネットワーク接続情報を照会します。</w:t>
      </w:r>
    </w:p>
    <w:p>
      <w:pPr>
        <w:pStyle w:val="4"/>
      </w:pPr>
      <w:r>
        <w:t>構文</w:t>
      </w:r>
    </w:p>
    <w:p>
      <w:pPr>
        <w:pStyle w:val="ab"/>
      </w:pPr>
      <w:r>
        <w:t>linux-connections</w:t>
      </w:r>
    </w:p>
    <w:p>
      <w:pPr>
        <w:pStyle w:val="4"/>
      </w:pPr>
      <w:r>
        <w:t>説明</w:t>
      </w:r>
    </w:p>
    <w:p>
      <w:r>
        <w:t>このコマンドは、以下のファイルからTCP/IPネットワーク接続情報を収集します。</w:t>
      </w:r>
    </w:p>
    <w:p>
      <w:pPr>
        <w:numPr>
          <w:numId w:val="6"/>
        </w:numPr>
        <w:spacing w:before="0" w:after="0"/>
        <w:ind w:left="360" w:hanging="360"/>
      </w:pPr>
      <w:r>
        <w:t>/proc/net/icmp</w:t>
      </w:r>
    </w:p>
    <w:p>
      <w:pPr>
        <w:numPr>
          <w:numId w:val="6"/>
        </w:numPr>
        <w:spacing w:before="0" w:after="0"/>
        <w:ind w:left="360" w:hanging="360"/>
      </w:pPr>
      <w:r>
        <w:t>/proc/net/icmp6</w:t>
      </w:r>
    </w:p>
    <w:p>
      <w:pPr>
        <w:numPr>
          <w:numId w:val="6"/>
        </w:numPr>
        <w:spacing w:before="0" w:after="0"/>
        <w:ind w:left="360" w:hanging="360"/>
      </w:pPr>
      <w:r>
        <w:t>/proc/net/raw</w:t>
      </w:r>
    </w:p>
    <w:p>
      <w:pPr>
        <w:numPr>
          <w:numId w:val="6"/>
        </w:numPr>
        <w:spacing w:before="0" w:after="0"/>
        <w:ind w:left="360" w:hanging="360"/>
      </w:pPr>
      <w:r>
        <w:t>/proc/net/raw6</w:t>
      </w:r>
    </w:p>
    <w:p>
      <w:pPr>
        <w:numPr>
          <w:numId w:val="6"/>
        </w:numPr>
        <w:spacing w:before="0" w:after="0"/>
        <w:ind w:left="360" w:hanging="360"/>
      </w:pPr>
      <w:r>
        <w:t>/proc/net/tcp</w:t>
      </w:r>
    </w:p>
    <w:p>
      <w:pPr>
        <w:numPr>
          <w:numId w:val="6"/>
        </w:numPr>
        <w:spacing w:before="0" w:after="0"/>
        <w:ind w:left="360" w:hanging="360"/>
      </w:pPr>
      <w:r>
        <w:t>/proc/net/tcp6</w:t>
      </w:r>
    </w:p>
    <w:p>
      <w:pPr>
        <w:numPr>
          <w:numId w:val="6"/>
        </w:numPr>
        <w:spacing w:before="0" w:after="0"/>
        <w:ind w:left="360" w:hanging="360"/>
      </w:pPr>
      <w:r>
        <w:t>/proc/net/udp</w:t>
      </w:r>
    </w:p>
    <w:p>
      <w:pPr>
        <w:numPr>
          <w:numId w:val="6"/>
        </w:numPr>
        <w:spacing w:before="0" w:after="0"/>
        <w:ind w:left="360" w:hanging="360"/>
      </w:pPr>
      <w:r>
        <w:t>/proc/net/udp6</w:t>
      </w:r>
    </w:p>
    <w:p>
      <w:r>
        <w:t>コマンド実行後に出力される各フィールドの内容については、以下の表をご参照ください。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pid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プロセスID</w:t>
            </w:r>
          </w:p>
        </w:tc>
      </w:tr>
      <w:tr>
        <w:tc>
          <w:p>
            <w:pPr>
              <w:spacing w:before="0" w:after="0"/>
            </w:pPr>
            <w:r>
              <w:t>rx_queue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受信キューの長さ</w:t>
            </w:r>
          </w:p>
        </w:tc>
      </w:tr>
      <w:tr>
        <w:tc>
          <w:p>
            <w:pPr>
              <w:spacing w:before="0" w:after="0"/>
            </w:pPr>
            <w:r>
              <w:t>tx_queue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送信キューの長さ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プロトコル</w:t>
            </w:r>
          </w:p>
        </w:tc>
      </w:tr>
      <w:tr>
        <w:tc>
          <w:p>
            <w:pPr>
              <w:spacing w:before="0" w:after="0"/>
            </w:pPr>
            <w:r>
              <w:t>local_ip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ローカルIPアドレス</w:t>
            </w:r>
          </w:p>
        </w:tc>
      </w:tr>
      <w:tr>
        <w:tc>
          <w:p>
            <w:pPr>
              <w:spacing w:before="0" w:after="0"/>
            </w:pPr>
            <w:r>
              <w:t>local_port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ローカルポート番号</w:t>
            </w:r>
          </w:p>
        </w:tc>
      </w:tr>
      <w:tr>
        <w:tc>
          <w:p>
            <w:pPr>
              <w:spacing w:before="0" w:after="0"/>
            </w:pPr>
            <w:r>
              <w:t>remote_ip</w:t>
            </w:r>
          </w:p>
        </w:tc>
        <w:tc>
          <w:p>
            <w:pPr>
              <w:spacing w:before="0" w:after="0"/>
            </w:pPr>
            <w:r>
              <w:t>IPアドレス</w:t>
            </w:r>
          </w:p>
        </w:tc>
        <w:tc>
          <w:p>
            <w:pPr>
              <w:spacing w:before="0" w:after="0"/>
            </w:pPr>
            <w:r>
              <w:t>リモートIPアドレス</w:t>
            </w:r>
          </w:p>
        </w:tc>
      </w:tr>
      <w:tr>
        <w:tc>
          <w:p>
            <w:pPr>
              <w:spacing w:before="0" w:after="0"/>
            </w:pPr>
            <w:r>
              <w:t>remote_port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リモートポート番号</w:t>
            </w:r>
          </w:p>
        </w:tc>
      </w:tr>
      <w:tr>
        <w:tc>
          <w:p>
            <w:pPr>
              <w:spacing w:before="0" w:after="0"/>
            </w:pPr>
            <w:r>
              <w:t>state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状態（LISTEN、ESTABLISHED、TIME_WAITなど）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