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linux-cron-jobs</w:t>
      </w:r>
    </w:p>
    <w:p>
      <w:r>
        <w:t>予約されたCronジョブを照会します。</w:t>
      </w:r>
    </w:p>
    <w:p>
      <w:pPr>
        <w:pStyle w:val="4"/>
      </w:pPr>
      <w:r>
        <w:t>構文</w:t>
      </w:r>
    </w:p>
    <w:p>
      <w:pPr>
        <w:pStyle w:val="ab"/>
      </w:pPr>
      <w:r>
        <w:t>linux-cron-jobs</w:t>
      </w:r>
    </w:p>
    <w:p>
      <w:pPr>
        <w:pStyle w:val="4"/>
      </w:pPr>
      <w:r>
        <w:t>説明</w:t>
      </w:r>
    </w:p>
    <w:p>
      <w:r>
        <w:t>このコマンドは、以下のファイルから予約されたジョブ情報を収集します：</w:t>
      </w:r>
    </w:p>
    <w:p>
      <w:pPr>
        <w:numPr>
          <w:numId w:val="6"/>
        </w:numPr>
        <w:spacing w:before="0" w:after="0"/>
        <w:ind w:left="360" w:hanging="360"/>
      </w:pPr>
      <w:r>
        <w:t>/var/cron/tabs/</w:t>
      </w:r>
    </w:p>
    <w:p>
      <w:pPr>
        <w:numPr>
          <w:numId w:val="6"/>
        </w:numPr>
        <w:spacing w:before="0" w:after="0"/>
        <w:ind w:left="360" w:hanging="360"/>
      </w:pPr>
      <w:r>
        <w:t>/var/spool/cron/</w:t>
      </w:r>
    </w:p>
    <w:p>
      <w:pPr>
        <w:numPr>
          <w:numId w:val="6"/>
        </w:numPr>
        <w:spacing w:before="0" w:after="0"/>
        <w:ind w:left="360" w:hanging="360"/>
      </w:pPr>
      <w:r>
        <w:t>/var/spool/cron/crontabs/</w:t>
      </w:r>
    </w:p>
    <w:p>
      <w:r>
        <w:t>コマンド実行後に出力されるフィールドの内容は、以下の表をご参照ください。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ユーザーID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Cronスケジュール</w:t>
            </w:r>
          </w:p>
        </w:tc>
      </w:tr>
      <w:tr>
        <w:tc>
          <w:p>
            <w:pPr>
              <w:spacing w:before="0" w:after="0"/>
            </w:pPr>
            <w:r>
              <w:t>cmd_line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実行コマンド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