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maestro-add-blacklist</w:t>
      </w:r>
    </w:p>
    <w:p>
      <w:r>
        <w:t>Logpresso MaestroのアドレスグループにIPアドレスを追加します。ブロックリストにIPアドレスを登録し、ネットワーク遮断ポリシーで使用できます。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maestro-add-blacklist group=GUID ip=ip_address [description=description] [period=minutes]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group=GUID</w:t>
      </w:r>
    </w:p>
    <w:p>
      <w:pPr>
        <w:ind w:left="400"/>
      </w:pPr>
      <w:r>
        <w:t>IPアドレスを追加するアドレスグループのGUID。必須オプションです。</w:t>
      </w:r>
    </w:p>
    <w:p>
      <w:r>
        <w:rPr>
          <w:rStyle w:val="af4"/>
          <w:b w:val="on"/>
        </w:rPr>
        <w:t>ip=ip_address</w:t>
      </w:r>
    </w:p>
    <w:p>
      <w:pPr>
        <w:ind w:left="400"/>
      </w:pPr>
      <w:r>
        <w:t>アドレスグループに追加するIPアドレス。必須オプションです。</w:t>
      </w:r>
    </w:p>
    <w:p>
      <w:r>
        <w:rPr>
          <w:rStyle w:val="af4"/>
          <w:b w:val="on"/>
        </w:rPr>
        <w:t>description=description</w:t>
      </w:r>
    </w:p>
    <w:p>
      <w:pPr>
        <w:ind w:left="400"/>
      </w:pPr>
      <w:r>
        <w:t>IPアドレスを追加する理由または説明。</w:t>
      </w:r>
    </w:p>
    <w:p>
      <w:r>
        <w:rPr>
          <w:rStyle w:val="af4"/>
          <w:b w:val="on"/>
        </w:rPr>
        <w:t>period=minutes</w:t>
      </w:r>
    </w:p>
    <w:p>
      <w:pPr>
        <w:ind w:left="400"/>
      </w:pPr>
      <w:r>
        <w:t>保持期間（分）。現在時刻を基準に有効期限を設定します。1〜52,560,000（100年）の範囲の整数で指定します。省略すると有効期限なしで保持されます。</w:t>
      </w:r>
    </w:p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300601</w:t>
            </w:r>
            <w:r>
              <w:t/>
            </w:r>
          </w:p>
        </w:tc>
        <w:tc>
          <w:p>
            <w:pPr>
              <w:spacing w:before="0" w:after="0"/>
            </w:pPr>
            <w:r>
              <w:t>group option is required.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group</w:t>
            </w:r>
            <w:r>
              <w:t>オプションが指定されていない場合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300602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option is required.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>オプションが指定されていない場合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300603</w:t>
            </w:r>
            <w:r>
              <w:t/>
            </w:r>
          </w:p>
        </w:tc>
        <w:tc>
          <w:p>
            <w:pPr>
              <w:spacing w:before="0" w:after="0"/>
            </w:pPr>
            <w:r>
              <w:t>Address group GUID format is invalid.</w:t>
            </w:r>
          </w:p>
        </w:tc>
        <w:tc>
          <w:p>
            <w:pPr>
              <w:spacing w:before="0" w:after="0"/>
            </w:pPr>
            <w:r>
              <w:t>アドレスグループのGUID形式が無効な場合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300604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address format is invalid.</w:t>
            </w:r>
          </w:p>
        </w:tc>
        <w:tc>
          <w:p>
            <w:pPr>
              <w:spacing w:before="0" w:after="0"/>
            </w:pPr>
            <w:r>
              <w:t>IPアドレスの形式が無効な場合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300605</w:t>
            </w:r>
            <w:r>
              <w:t/>
            </w:r>
          </w:p>
        </w:tc>
        <w:tc>
          <w:p>
            <w:pPr>
              <w:spacing w:before="0" w:after="0"/>
            </w:pPr>
            <w:r>
              <w:t>Period must be specified as an integer between 1 and 52560000.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period</w:t>
            </w:r>
            <w:r>
              <w:t>値が有効範囲外の場合</w:t>
            </w:r>
          </w:p>
        </w:tc>
      </w:tr>
    </w:tbl>
    <w:p>
      <w:pPr>
        <w:pStyle w:val="4"/>
      </w:pPr>
      <w:r>
        <w:t>説明</w:t>
      </w:r>
    </w:p>
    <w:p>
      <w:r>
        <w:t>指定したアドレスグループにIPアドレスを追加します。</w:t>
      </w:r>
      <w:r>
        <w:rPr>
          <w:rStyle w:val="af4"/>
        </w:rPr>
        <w:t>period</w:t>
      </w:r>
      <w:r>
        <w:t>オプションで保持期間を設定した場合、その期間が経過すると自動的に有効期限が切れます。パイプラインを通じて渡される各入力レコードに対してIP追加処理が実行され、レコードはそのまま出力されます。</w:t>
      </w:r>
    </w:p>
    <w:p>
      <w:pPr>
        <w:pStyle w:val="4"/>
      </w:pPr>
      <w:r>
        <w:t>使用例</w:t>
      </w:r>
    </w:p>
    <w:p>
      <w:r>
        <w:t>ブロックリストにIPを追加する</w:t>
      </w:r>
    </w:p>
    <w:p>
      <w:pPr>
        <w:pStyle w:val="ae"/>
      </w:pPr>
      <w:r>
        <w:t>| makeresults</w:t>
        <w:cr/>
      </w:r>
      <w:r>
        <w:t xml:space="preserve">   | maestro-add-blacklist group="aaaaaaaa-bbbb-cccc-dddd-eeeeeeeeeeee" ip=192.0.2.100 description="攻撃を検出" period=1440</w:t>
      </w:r>
    </w:p>
    <w:p>
      <w:r>
        <w:t>指定したアドレスグループのブロックリストに、24時間（1,440分）の保持期間でIPを追加します。</w:t>
      </w:r>
    </w:p>
    <w:p>
      <w:r>
        <w:t>検出した悪性IPを一括遮断する</w:t>
      </w:r>
    </w:p>
    <w:p>
      <w:pPr>
        <w:pStyle w:val="ae"/>
      </w:pPr>
      <w:r>
        <w:t>table sonar_event_00001 | search rule_id == 1001 | stats dc(src_ip) as cnt, values(src_ip) as ips</w:t>
        <w:cr/>
      </w:r>
      <w:r>
        <w:t xml:space="preserve">   | explode ips | rename ips as ip</w:t>
        <w:cr/>
      </w:r>
      <w:r>
        <w:t xml:space="preserve">   | maestro-add-blacklist group="aaaaaaaa-bbbb-cccc-dddd-eeeeeeeeeeee" ip=$(ip) description="自動遮断" period=10080</w:t>
      </w:r>
    </w:p>
    <w:p>
      <w:r>
        <w:t>特定のルールで検出された送信元IPを7日間（10,080分）遮断します。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