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maestro-remove-blacklist</w:t>
      </w:r>
    </w:p>
    <w:p>
      <w:r>
        <w:t>MaestroのアドレスグループからIPアドレスを削除します。ブロックリストからIPアドレスを削除するときに使用します。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ユーザー権限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ライセンス集計と無関係なコマンド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maestro-remove-blacklist group=GUID ip=ip_address</w:t>
      </w:r>
    </w:p>
    <w:p>
      <w:pPr>
        <w:pStyle w:val="4"/>
      </w:pPr>
      <w:r>
        <w:t>オプション</w:t>
      </w:r>
    </w:p>
    <w:p>
      <w:r>
        <w:rPr>
          <w:rStyle w:val="af4"/>
          <w:b w:val="on"/>
        </w:rPr>
        <w:t>group=GUID</w:t>
      </w:r>
    </w:p>
    <w:p>
      <w:pPr>
        <w:ind w:left="400"/>
      </w:pPr>
      <w:r>
        <w:t>IPアドレスを削除するアドレスグループのGUID。必須オプションです。</w:t>
      </w:r>
    </w:p>
    <w:p>
      <w:r>
        <w:rPr>
          <w:rStyle w:val="af4"/>
          <w:b w:val="on"/>
        </w:rPr>
        <w:t>ip=ip_address</w:t>
      </w:r>
    </w:p>
    <w:p>
      <w:pPr>
        <w:ind w:left="400"/>
      </w:pPr>
      <w:r>
        <w:t>アドレスグループから削除するIPアドレス。必須オプションです。</w:t>
      </w:r>
    </w:p>
    <w:p>
      <w:pPr>
        <w:pStyle w:val="4"/>
      </w:pPr>
      <w:r>
        <w:t>説明</w:t>
      </w:r>
    </w:p>
    <w:p>
      <w:r>
        <w:t>指定したアドレスグループからIPアドレスを削除します。パイプラインで渡された入力レコードごとにIP削除を実行し、レコードをそのまま出力します。</w:t>
      </w:r>
    </w:p>
    <w:p>
      <w:pPr>
        <w:pStyle w:val="4"/>
      </w:pPr>
      <w:r>
        <w:t>使用例</w:t>
      </w:r>
    </w:p>
    <w:p>
      <w:r>
        <w:t>ブロックリストからIPを削除</w:t>
      </w:r>
    </w:p>
    <w:p>
      <w:pPr>
        <w:pStyle w:val="ae"/>
      </w:pPr>
      <w:r>
        <w:t>| makeresults</w:t>
        <w:cr/>
      </w:r>
      <w:r>
        <w:t xml:space="preserve">   | maestro-remove-blacklist group="aaaaaaaa-bbbb-cccc-dddd-eeeeeeeeeeee" ip=192.0.2.100</w:t>
      </w:r>
    </w:p>
    <w:p>
      <w:r>
        <w:t>指定したアドレスグループからIPアドレスを削除します。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