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matchioc()</w:t>
      </w:r>
    </w:p>
    <w:p>
      <w:r>
        <w:rPr>
          <w:rStyle w:val="af4"/>
        </w:rPr>
        <w:t>matchioc()</w:t>
      </w:r>
      <w:r>
        <w:t xml:space="preserve"> 関数は、指定した侵害指標（IOC）の種別の脅威インテリジェンスフィードに特定の値が含まれているかどうかを確認します。</w:t>
      </w:r>
    </w:p>
    <w:p>
      <w:pPr>
        <w:pStyle w:val="4"/>
      </w:pPr>
      <w:r>
        <w:t>構文</w:t>
      </w:r>
    </w:p>
    <w:p>
      <w:pPr>
        <w:pStyle w:val="ab"/>
      </w:pPr>
      <w:r>
        <w:t>matchioc(STR_FEED_TYPE, STR_EXPR)</w:t>
      </w:r>
    </w:p>
    <w:p>
      <w:pPr>
        <w:pStyle w:val="4"/>
      </w:pPr>
      <w:r>
        <w:t>パラメータ</w:t>
      </w:r>
    </w:p>
    <w:p>
      <w:r>
        <w:rPr>
          <w:rStyle w:val="af4"/>
          <w:b w:val="on"/>
        </w:rPr>
        <w:t>STR_FEED_TYPE</w:t>
      </w:r>
    </w:p>
    <w:p>
      <w:r>
        <w:t>検索する侵害指標（IOC）フィードの種別です。文字列リテラルで指定し、大文字・小文字を区別しません。無効な種別を指定するとクエリのパース段階でエラーが発生します。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STR_FEED_TYPE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URL</w:t>
            </w:r>
            <w:r>
              <w:t/>
            </w:r>
          </w:p>
        </w:tc>
        <w:tc>
          <w:p>
            <w:pPr>
              <w:spacing w:before="0" w:after="0"/>
            </w:pPr>
            <w:r>
              <w:t>URL 侵害指標フィード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DOMAIN</w:t>
            </w:r>
            <w:r>
              <w:t/>
            </w:r>
          </w:p>
        </w:tc>
        <w:tc>
          <w:p>
            <w:pPr>
              <w:spacing w:before="0" w:after="0"/>
            </w:pPr>
            <w:r>
              <w:t>ドメイン侵害指標フィード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EMAIL</w:t>
            </w:r>
            <w:r>
              <w:t/>
            </w:r>
          </w:p>
        </w:tc>
        <w:tc>
          <w:p>
            <w:pPr>
              <w:spacing w:before="0" w:after="0"/>
            </w:pPr>
            <w:r>
              <w:t>メール侵害指標フィード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IP</w:t>
            </w:r>
            <w:r>
              <w:t/>
            </w:r>
          </w:p>
        </w:tc>
        <w:tc>
          <w:p>
            <w:pPr>
              <w:spacing w:before="0" w:after="0"/>
            </w:pPr>
            <w:r>
              <w:t>IP アドレス侵害指標フィード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REGISTRY</w:t>
            </w:r>
            <w:r>
              <w:t/>
            </w:r>
          </w:p>
        </w:tc>
        <w:tc>
          <w:p>
            <w:pPr>
              <w:spacing w:before="0" w:after="0"/>
            </w:pPr>
            <w:r>
              <w:t>レジストリ侵害指標フィード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MD5</w:t>
            </w:r>
            <w:r>
              <w:t/>
            </w:r>
          </w:p>
        </w:tc>
        <w:tc>
          <w:p>
            <w:pPr>
              <w:spacing w:before="0" w:after="0"/>
            </w:pPr>
            <w:r>
              <w:t>MD5 ハッシュ侵害指標フィード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SHA1</w:t>
            </w:r>
            <w:r>
              <w:t/>
            </w:r>
          </w:p>
        </w:tc>
        <w:tc>
          <w:p>
            <w:pPr>
              <w:spacing w:before="0" w:after="0"/>
            </w:pPr>
            <w:r>
              <w:t>SHA1 ハッシュ侵害指標フィード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SHA256</w:t>
            </w:r>
            <w:r>
              <w:t/>
            </w:r>
          </w:p>
        </w:tc>
        <w:tc>
          <w:p>
            <w:pPr>
              <w:spacing w:before="0" w:after="0"/>
              <w:ind w:left="400"/>
            </w:pPr>
            <w:r>
              <w:t>SHA256 ハッシュ侵害指標フィード</w:t>
            </w:r>
          </w:p>
        </w:tc>
      </w:tr>
    </w:tbl>
    <w:p>
      <w:r>
        <w:rPr>
          <w:rStyle w:val="af4"/>
          <w:b w:val="on"/>
        </w:rPr>
        <w:t>STR_EXPR</w:t>
      </w:r>
    </w:p>
    <w:p>
      <w:pPr>
        <w:ind w:left="400"/>
      </w:pPr>
      <w:r>
        <w:t>フィードで検索する値を含むフィールドまたは式です。文字列、IP アドレス型をサポートします。</w:t>
      </w:r>
    </w:p>
    <w:p>
      <w:pPr>
        <w:pStyle w:val="4"/>
      </w:pPr>
      <w:r>
        <w:t>説明</w:t>
      </w:r>
    </w:p>
    <w:p>
      <w:r>
        <w:rPr>
          <w:rStyle w:val="af4"/>
        </w:rPr>
        <w:t>matchioc()</w:t>
      </w:r>
      <w:r>
        <w:t xml:space="preserve"> 関数は、指定した侵害指標（IOC）の種別の脅威インテリジェンスフィードに </w:t>
      </w:r>
      <w:r>
        <w:rPr>
          <w:rStyle w:val="af4"/>
        </w:rPr>
        <w:t>STR_EXPR</w:t>
      </w:r>
      <w:r>
        <w:t xml:space="preserve"> の値が存在する場合は </w:t>
      </w:r>
      <w:r>
        <w:rPr>
          <w:rStyle w:val="af4"/>
        </w:rPr>
        <w:t>true</w:t>
      </w:r>
      <w:r>
        <w:t xml:space="preserve">、存在しない場合は </w:t>
      </w:r>
      <w:r>
        <w:rPr>
          <w:rStyle w:val="af4"/>
        </w:rPr>
        <w:t>false</w:t>
      </w:r>
      <w:r>
        <w:t xml:space="preserve"> を返します。</w:t>
      </w:r>
    </w:p>
    <w:p>
      <w:r>
        <w:rPr>
          <w:rStyle w:val="af4"/>
        </w:rPr>
        <w:t>STR_EXPR</w:t>
      </w:r>
      <w:r>
        <w:t xml:space="preserve"> の値が </w:t>
      </w:r>
      <w:r>
        <w:rPr>
          <w:rStyle w:val="af4"/>
        </w:rPr>
        <w:t>null</w:t>
      </w:r>
      <w:r>
        <w:t xml:space="preserve"> の場合は </w:t>
      </w:r>
      <w:r>
        <w:rPr>
          <w:rStyle w:val="af4"/>
        </w:rPr>
        <w:t>false</w:t>
      </w:r>
      <w:r>
        <w:t xml:space="preserve"> を返します。</w:t>
      </w:r>
      <w:r>
        <w:rPr>
          <w:rStyle w:val="af4"/>
        </w:rPr>
        <w:t>STR_EXPR</w:t>
      </w:r>
      <w:r>
        <w:t xml:space="preserve"> の値が IP アドレス型の場合は文字列に変換してからフィードで検索します。</w:t>
      </w:r>
    </w:p>
    <w:p>
      <w:r>
        <w:rPr>
          <w:rStyle w:val="af4"/>
        </w:rPr>
        <w:t>matchioc()</w:t>
      </w:r>
      <w:r>
        <w:t xml:space="preserve"> 関数は </w:t>
      </w:r>
      <w:r>
        <w:rPr>
          <w:rStyle w:val="af4"/>
        </w:rPr>
        <w:t>matchfeed()</w:t>
      </w:r>
      <w:r>
        <w:t xml:space="preserve"> 関数とは異なり、フィード名ではなく侵害指標の種別でフィードを選択します。種別に対応するフィードマッチャーが見つからない場合は、クエリのパース段階でエラーが発生します。</w:t>
      </w:r>
    </w:p>
    <w:p>
      <w:pPr>
        <w:pStyle w:val="4"/>
      </w:pPr>
      <w:r>
        <w:t>エラーコード</w:t>
      </w:r>
    </w:p>
    <w:p>
      <w:r>
        <w:t>該当なし</w:t>
      </w:r>
    </w:p>
    <w:p>
      <w:pPr>
        <w:pStyle w:val="4"/>
      </w:pPr>
      <w:r>
        <w:t>使用例</w:t>
      </w:r>
    </w:p>
    <w:p>
      <w:r>
        <w:rPr>
          <w:rStyle w:val="af4"/>
        </w:rPr>
        <w:t>src_ip</w:t>
      </w:r>
      <w:r>
        <w:t xml:space="preserve"> フィールドの値が IP 侵害指標フィードに存在するかどうかを確認します。</w:t>
      </w:r>
    </w:p>
    <w:p>
      <w:pPr>
        <w:pStyle w:val="ae"/>
      </w:pPr>
      <w:r>
        <w:t>json "{'src_ip': '192.0.2.1'}"</w:t>
        <w:cr/>
      </w:r>
      <w:r>
        <w:t xml:space="preserve">    | eval result = matchioc("IP", src_ip)</w:t>
        <w:cr/>
      </w:r>
      <w:r>
        <w:t xml:space="preserve">    | # result: false</w:t>
      </w:r>
    </w:p>
    <w:p>
      <w:r>
        <w:t>MD5 ハッシュ値がマルウェア侵害指標フィードに存在するかどうかを確認します。</w:t>
      </w:r>
    </w:p>
    <w:p>
      <w:pPr>
        <w:pStyle w:val="ae"/>
      </w:pPr>
      <w:r>
        <w:t>json "{'file_md5': 'd41d8cd98f00b204e9800998ecf8427e'}"</w:t>
        <w:cr/>
      </w:r>
      <w:r>
        <w:t xml:space="preserve">    | eval result = matchioc("MD5", file_md5)</w:t>
        <w:cr/>
      </w:r>
      <w:r>
        <w:t xml:space="preserve">    | # result: false</w:t>
      </w:r>
    </w:p>
    <w:p>
      <w:r>
        <w:t>ドメインが侵害指標フィードに存在するかどうかを確認します。</w:t>
      </w:r>
    </w:p>
    <w:p>
      <w:pPr>
        <w:pStyle w:val="ae"/>
      </w:pPr>
      <w:r>
        <w:t>json "{'dst_domain': 'example.com'}"</w:t>
        <w:cr/>
      </w:r>
      <w:r>
        <w:t xml:space="preserve">    | eval result = matchioc("DOMAIN", dst_domain)</w:t>
        <w:cr/>
      </w:r>
      <w:r>
        <w:t xml:space="preserve">    | # result: false</w:t>
      </w:r>
    </w:p>
    <w:p>
      <w:r>
        <w:rPr>
          <w:rStyle w:val="af4"/>
        </w:rPr>
        <w:t>STR_EXPR</w:t>
      </w:r>
      <w:r>
        <w:t xml:space="preserve"> の値が </w:t>
      </w:r>
      <w:r>
        <w:rPr>
          <w:rStyle w:val="af4"/>
        </w:rPr>
        <w:t>null</w:t>
      </w:r>
      <w:r>
        <w:t xml:space="preserve"> の場合</w:t>
      </w:r>
    </w:p>
    <w:p>
      <w:pPr>
        <w:pStyle w:val="ae"/>
      </w:pPr>
      <w:r>
        <w:t>json "{'src_ip': null}"</w:t>
        <w:cr/>
      </w:r>
      <w:r>
        <w:t xml:space="preserve">    | eval result = matchioc("IP", null)</w:t>
        <w:cr/>
      </w:r>
      <w:r>
        <w:t xml:space="preserve">    | # result: false</w:t>
      </w:r>
    </w:p>
    <w:p>
      <w:pPr>
        <w:pStyle w:val="4"/>
      </w:pPr>
      <w:r>
        <w:t>変更履歴</w:t>
      </w:r>
    </w:p>
    <w:p>
      <w:r>
        <w:rPr>
          <w:rStyle w:val="af4"/>
        </w:rPr>
        <w:t>matchioc()</w:t>
      </w:r>
      <w:r>
        <w:t xml:space="preserve"> 関数は Sonar 4.0 より前のバージョンから提供されています。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