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ngram</w:t>
      </w:r>
    </w:p>
    <w:p>
      <w:r>
        <w:t>指定したフィールドの文字列を連続するn文字単位（n-gram）に分割してトークンリストを出力します。テキスト類似度比較、異常ドメイン検出などの文字レベルの特徴抽出に活用します。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加工クエリ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ngram n=INT field=FIELD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n=INT</w:t>
      </w:r>
    </w:p>
    <w:p>
      <w:pPr>
        <w:ind w:left="400"/>
      </w:pPr>
      <w:r>
        <w:t>n-gramのサイズ。文字列を連続するn文字単位に分割します。1から10の間の整数でなければなりません。</w:t>
      </w:r>
    </w:p>
    <w:p>
      <w:r>
        <w:rPr>
          <w:rStyle w:val="af4"/>
          <w:b w:val="on"/>
        </w:rPr>
        <w:t>field=FIELD</w:t>
      </w:r>
    </w:p>
    <w:p>
      <w:pPr>
        <w:ind w:left="400"/>
      </w:pPr>
      <w:r>
        <w:t>n-gramに分割するフィールド名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ngrams</w:t>
            </w:r>
            <w:r>
              <w:t/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n-gram分割結果のトークンリスト。入力文字列の長さがn以下の場合は元の文字列を単一要素として含みます。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40810</w:t>
            </w:r>
          </w:p>
        </w:tc>
        <w:tc>
          <w:p>
            <w:pPr>
              <w:spacing w:before="0" w:after="0"/>
            </w:pPr>
            <w:r>
              <w:t>ngram 명령어에 n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</w:t>
            </w:r>
            <w:r>
              <w:t>オプションが指定されていない場合</w:t>
            </w:r>
          </w:p>
        </w:tc>
      </w:tr>
      <w:tr>
        <w:tc>
          <w:p>
            <w:pPr>
              <w:spacing w:before="0" w:after="0"/>
            </w:pPr>
            <w:r>
              <w:t>40811</w:t>
            </w:r>
          </w:p>
        </w:tc>
        <w:tc>
          <w:p>
            <w:pPr>
              <w:spacing w:before="0" w:after="0"/>
            </w:pPr>
            <w:r>
              <w:t>ngram 명령어의 n 값은 1에서 10 사이로 지정해야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</w:t>
            </w:r>
            <w:r>
              <w:t>値が1未満または10を超える場合</w:t>
            </w:r>
          </w:p>
        </w:tc>
      </w:tr>
      <w:tr>
        <w:tc>
          <w:p>
            <w:pPr>
              <w:spacing w:before="0" w:after="0"/>
            </w:pPr>
            <w:r>
              <w:t>40812</w:t>
            </w:r>
          </w:p>
        </w:tc>
        <w:tc>
          <w:p>
            <w:pPr>
              <w:spacing w:before="0" w:after="0"/>
            </w:pPr>
            <w:r>
              <w:t>ngram 명령어에 field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</w:t>
            </w:r>
            <w:r>
              <w:t>オプションが指定されていない場合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ngram</w:t>
      </w:r>
      <w:r>
        <w:t>コマンドは、入力レコードの指定したフィールド値をn-gram方式で分割します。n-gramは文字列から連続するn文字で構成された部分文字列のリストです。</w:t>
      </w:r>
    </w:p>
    <w:p>
      <w:r>
        <w:t>例えば、</w:t>
      </w:r>
      <w:r>
        <w:rPr>
          <w:rStyle w:val="af4"/>
        </w:rPr>
        <w:t>n=3</w:t>
      </w:r>
      <w:r>
        <w:t>で入力文字列が</w:t>
      </w:r>
      <w:r>
        <w:rPr>
          <w:rStyle w:val="af4"/>
        </w:rPr>
        <w:t>"google"</w:t>
      </w:r>
      <w:r>
        <w:t>の場合、結果は</w:t>
      </w:r>
      <w:r>
        <w:rPr>
          <w:rStyle w:val="af4"/>
        </w:rPr>
        <w:t>["goo", "oog", "ogl", "gle"]</w:t>
      </w:r>
      <w:r>
        <w:t>となります。</w:t>
      </w:r>
    </w:p>
    <w:p>
      <w:r>
        <w:t>入力フィールド値が文字列でない場合、そのレコードは変換なしでそのまま通過します。入力文字列の長さがn以下の場合は、元の文字列を単一要素として含む配列を</w:t>
      </w:r>
      <w:r>
        <w:rPr>
          <w:rStyle w:val="af4"/>
        </w:rPr>
        <w:t>ngrams</w:t>
      </w:r>
      <w:r>
        <w:t>フィールドに割り当てます。</w:t>
      </w:r>
    </w:p>
    <w:p>
      <w:r>
        <w:t>生成されたn-gramトークンリストは</w:t>
      </w:r>
      <w:r>
        <w:rPr>
          <w:rStyle w:val="af4"/>
        </w:rPr>
        <w:t>tfidf</w:t>
      </w:r>
      <w:r>
        <w:t>コマンドの入力として活用したり、ドメイン名の文字パターンを分析するために使用できます。</w:t>
      </w:r>
    </w:p>
    <w:p>
      <w:pPr>
        <w:pStyle w:val="4"/>
      </w:pPr>
      <w:r>
        <w:t>使用例</w:t>
      </w:r>
    </w:p>
    <w:p>
      <w:r>
        <w:t>ドメイン名を3-gramに分割</w:t>
      </w:r>
    </w:p>
    <w:p>
      <w:pPr>
        <w:pStyle w:val="ae"/>
      </w:pPr>
      <w:r>
        <w:t>json "[{'domain': 'google.com'}, {'domain': 'xkcd123a.net'}, {'domain': 'example.org'}]"</w:t>
        <w:cr/>
      </w:r>
      <w:r>
        <w:t xml:space="preserve">   | ngram n=3 field=domain</w:t>
      </w:r>
    </w:p>
    <w:p>
      <w:r>
        <w:rPr>
          <w:rStyle w:val="af4"/>
        </w:rPr>
        <w:t>domain</w:t>
      </w:r>
      <w:r>
        <w:t>フィールドの文字列を3文字単位に分割して</w:t>
      </w:r>
      <w:r>
        <w:rPr>
          <w:rStyle w:val="af4"/>
        </w:rPr>
        <w:t>ngrams</w:t>
      </w:r>
      <w:r>
        <w:t>フィールドに格納します。</w:t>
      </w:r>
    </w:p>
    <w:p>
      <w:r>
        <w:t>n-gramトークンでTF-IDFスコアを計算</w:t>
      </w:r>
    </w:p>
    <w:p>
      <w:pPr>
        <w:pStyle w:val="ae"/>
      </w:pPr>
      <w:r>
        <w:t>table duration=1d dns_logs</w:t>
        <w:cr/>
      </w:r>
      <w:r>
        <w:t xml:space="preserve">   | ngram n=3 field=domain</w:t>
        <w:cr/>
      </w:r>
      <w:r>
        <w:t xml:space="preserve">   | eval line = strjoin(" ", ngrams)</w:t>
        <w:cr/>
      </w:r>
      <w:r>
        <w:t xml:space="preserve">   | tfidf line</w:t>
      </w:r>
    </w:p>
    <w:p>
      <w:r>
        <w:t>ドメイン名を3-gramに分割した後、トークンを空白で連結してTF-IDFスコアを計算します。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