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pcapdecode</w:t>
      </w:r>
    </w:p>
    <w:p>
      <w:r>
        <w:t>パケットをデコードし、L4メタデータを出力します。</w:t>
      </w:r>
    </w:p>
    <w:p>
      <w:pPr>
        <w:pStyle w:val="4"/>
      </w:pPr>
      <w:r>
        <w:t>構文</w:t>
      </w:r>
    </w:p>
    <w:p>
      <w:pPr>
        <w:pStyle w:val="ab"/>
      </w:pPr>
      <w:r>
        <w:t>pcapdecode</w:t>
      </w:r>
    </w:p>
    <w:p>
      <w:pPr>
        <w:pStyle w:val="4"/>
      </w:pPr>
      <w:r>
        <w:t>説明</w:t>
      </w:r>
    </w:p>
    <w:p>
      <w:r>
        <w:t>本コマンドの出力フィールドは以下の通りです。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src_mac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送信元MACアドレス</w:t>
            </w:r>
          </w:p>
        </w:tc>
      </w:tr>
      <w:tr>
        <w:tc>
          <w:p>
            <w:pPr>
              <w:spacing w:before="0" w:after="0"/>
            </w:pPr>
            <w:r>
              <w:t>dst_mac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宛先MACアドレス</w:t>
            </w:r>
          </w:p>
        </w:tc>
      </w:tr>
      <w:tr>
        <w:tc>
          <w:p>
            <w:pPr>
              <w:spacing w:before="0" w:after="0"/>
            </w:pPr>
            <w:r>
              <w:t>vlan_id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VLAN ID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esp</w:t>
            </w:r>
            <w:r>
              <w:t>、</w:t>
            </w:r>
            <w:r>
              <w:rPr>
                <w:rStyle w:val="af4"/>
              </w:rPr>
              <w:t>icmp</w:t>
            </w:r>
            <w:r>
              <w:t>、</w:t>
            </w:r>
            <w:r>
              <w:rPr>
                <w:rStyle w:val="af4"/>
              </w:rPr>
              <w:t>tcp</w:t>
            </w:r>
            <w:r>
              <w:t>、</w:t>
            </w:r>
            <w:r>
              <w:rPr>
                <w:rStyle w:val="af4"/>
              </w:rPr>
              <w:t>udp</w:t>
            </w:r>
            <w:r>
              <w:t>のいずれか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送信元IPアドレス</w:t>
            </w:r>
          </w:p>
        </w:tc>
      </w:tr>
      <w:tr>
        <w:tc>
          <w:p>
            <w:pPr>
              <w:spacing w:before="0" w:after="0"/>
            </w:pPr>
            <w:r>
              <w:t>src_port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送信元ポート</w:t>
            </w:r>
          </w:p>
        </w:tc>
      </w:tr>
      <w:tr>
        <w:tc>
          <w:p>
            <w:pPr>
              <w:spacing w:before="0" w:after="0"/>
            </w:pPr>
            <w:r>
              <w:t>dst_ip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宛先IPアドレス</w:t>
            </w:r>
          </w:p>
        </w:tc>
      </w:tr>
      <w:tr>
        <w:tc>
          <w:p>
            <w:pPr>
              <w:spacing w:before="0" w:after="0"/>
            </w:pPr>
            <w:r>
              <w:t>dst_port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宛先ポート</w:t>
            </w:r>
          </w:p>
        </w:tc>
      </w:tr>
      <w:tr>
        <w:tc>
          <w:p>
            <w:pPr>
              <w:spacing w:before="0" w:after="0"/>
            </w:pPr>
            <w:r>
              <w:t>payload</w:t>
            </w:r>
          </w:p>
        </w:tc>
        <w:tc>
          <w:p>
            <w:pPr>
              <w:spacing w:before="0" w:after="0"/>
            </w:pPr>
            <w:r>
              <w:t>バイナリ</w:t>
            </w:r>
          </w:p>
        </w:tc>
        <w:tc>
          <w:p>
            <w:pPr>
              <w:spacing w:before="0" w:after="0"/>
            </w:pPr>
            <w:r>
              <w:t>パケットペイロード</w:t>
            </w:r>
          </w:p>
        </w:tc>
      </w:tr>
    </w:tbl>
    <w:p>
      <w:pPr>
        <w:pStyle w:val="4"/>
      </w:pPr>
      <w:r>
        <w:t>使用例</w:t>
      </w:r>
    </w:p>
    <w:p>
      <w:pPr>
        <w:pStyle w:val="ae"/>
      </w:pPr>
      <w:r>
        <w:t># ダウンロード: https://raw.githubusercontent.com/logpresso/dataset/main/pcap/nslookup.pcap</w:t>
        <w:cr/>
      </w:r>
      <w:r>
        <w:t>| pcapfile /opt/logpresso/nslookup.pcap | pcapdecode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