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response-logs</w:t>
      </w:r>
    </w:p>
    <w:p>
      <w:r>
        <w:t>セキュリティ機器と連携した対応履歴を照会します。時間範囲、並び順、照会件数を指定できます。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ログイン必要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response-logs [duration=INT{s|m|h|d|mon}] [from=STR] [to=STR] [order={asc|desc}] [offset=INT] [limit=INT]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duration=INT{s|m|h|d|mon}</w:t>
      </w:r>
    </w:p>
    <w:p>
      <w:pPr>
        <w:ind w:left="400"/>
      </w:pPr>
      <w:r>
        <w:t>現在時刻から一定時間範囲内のログに照会範囲を限定します。</w:t>
      </w:r>
      <w:r>
        <w:rPr>
          <w:rStyle w:val="af4"/>
        </w:rPr>
        <w:t>s</w:t>
      </w:r>
      <w:r>
        <w:t>（秒）、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mon</w:t>
      </w:r>
      <w:r>
        <w:t>（月）単位で指定できます。</w:t>
      </w:r>
    </w:p>
    <w:p>
      <w:r>
        <w:rPr>
          <w:rStyle w:val="af4"/>
          <w:b w:val="on"/>
        </w:rPr>
        <w:t>from=STR</w:t>
      </w:r>
    </w:p>
    <w:p>
      <w:pPr>
        <w:ind w:left="400"/>
      </w:pPr>
      <w:r>
        <w:t>照会範囲の開始時刻。</w:t>
      </w:r>
      <w:r>
        <w:rPr>
          <w:rStyle w:val="af4"/>
        </w:rPr>
        <w:t>yyyyMMddHHmmss</w:t>
      </w:r>
      <w:r>
        <w:t>形式で指定します。後ろの桁を省略すると0で埋められます。</w:t>
      </w:r>
    </w:p>
    <w:p>
      <w:r>
        <w:rPr>
          <w:rStyle w:val="af4"/>
          <w:b w:val="on"/>
        </w:rPr>
        <w:t>to=STR</w:t>
      </w:r>
    </w:p>
    <w:p>
      <w:pPr>
        <w:ind w:left="400"/>
      </w:pPr>
      <w:r>
        <w:t>照会範囲の終了時刻。</w:t>
      </w:r>
      <w:r>
        <w:rPr>
          <w:rStyle w:val="af4"/>
        </w:rPr>
        <w:t>yyyyMMddHHmmss</w:t>
      </w:r>
      <w:r>
        <w:t>形式で指定します。後ろの桁を省略すると0で埋められます。</w:t>
      </w:r>
    </w:p>
    <w:p>
      <w:r>
        <w:rPr>
          <w:rStyle w:val="af4"/>
          <w:b w:val="on"/>
        </w:rPr>
        <w:t>order={asc|desc}</w:t>
      </w:r>
    </w:p>
    <w:p>
      <w:pPr>
        <w:ind w:left="400"/>
      </w:pPr>
      <w:r>
        <w:t>照会順序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古いデータから照会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desc</w:t>
      </w:r>
      <w:r>
        <w:t>: 新しいデータから照会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スキップするレコード数。0以上の整数で指定します。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取得する最大レコード数。0以上の整数で指定します。0は制限なしを意味します。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対応日時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レコードID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セキュリティ機器名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セキュリティ機器のIPアドレス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ポート番号</w:t>
            </w:r>
          </w:p>
        </w:tc>
        <w:tc>
          <w:p>
            <w:pPr>
              <w:spacing w:before="0" w:after="0"/>
            </w:pPr>
            <w:r>
              <w:t>セキュリティ機器のポート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対応動作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対応タイプ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対応対象値（IP、ドメインなど）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300401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옵션 값은 yyyyMMddHHmmss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>オプション値の日付形式が正しくない場合</w:t>
            </w:r>
          </w:p>
        </w:tc>
      </w:tr>
      <w:tr>
        <w:tc>
          <w:p>
            <w:pPr>
              <w:spacing w:before="0" w:after="0"/>
            </w:pPr>
            <w:r>
              <w:t>300402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옵션 값은 yyyyMMddHHmmss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>オプション値の日付形式が正しくない場合</w:t>
            </w:r>
          </w:p>
        </w:tc>
      </w:tr>
      <w:tr>
        <w:tc>
          <w:p>
            <w:pPr>
              <w:spacing w:before="0" w:after="0"/>
            </w:pPr>
            <w:r>
              <w:t>300403</w:t>
            </w:r>
          </w:p>
        </w:tc>
        <w:tc>
          <w:p>
            <w:pPr>
              <w:spacing w:before="0" w:after="0"/>
            </w:pPr>
            <w:r>
              <w:t>offset 옵션에 음수는 허용되지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offset</w:t>
            </w:r>
            <w:r>
              <w:t>オプション値が負数の場合</w:t>
            </w:r>
          </w:p>
        </w:tc>
      </w:tr>
      <w:tr>
        <w:tc>
          <w:p>
            <w:pPr>
              <w:spacing w:before="0" w:after="0"/>
            </w:pPr>
            <w:r>
              <w:t>300404</w:t>
            </w:r>
          </w:p>
        </w:tc>
        <w:tc>
          <w:p>
            <w:pPr>
              <w:spacing w:before="0" w:after="0"/>
            </w:pPr>
            <w:r>
              <w:t>limit 옵션에 음수는 허용되지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limit</w:t>
            </w:r>
            <w:r>
              <w:t>オプション値が負数の場合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response-logs</w:t>
      </w:r>
      <w:r>
        <w:t>コマンドは、セキュリティ機器連携を通じて実施された対応履歴を照会します。データは現在ログインしているユーザーの組織（企業）に対応するテーブル（</w:t>
      </w:r>
      <w:r>
        <w:rPr>
          <w:rStyle w:val="af4"/>
        </w:rPr>
        <w:t>sonar_response_XXXXX</w:t>
      </w:r>
      <w:r>
        <w:t>）から照会します。</w:t>
      </w:r>
    </w:p>
    <w:p>
      <w:r>
        <w:rPr>
          <w:rStyle w:val="af4"/>
        </w:rPr>
        <w:t>duration</w:t>
      </w:r>
      <w:r>
        <w:t>オプションと</w:t>
      </w:r>
      <w:r>
        <w:rPr>
          <w:rStyle w:val="af4"/>
        </w:rPr>
        <w:t>from</w:t>
      </w:r>
      <w:r>
        <w:t>オプションを同時に指定した場合、</w:t>
      </w:r>
      <w:r>
        <w:rPr>
          <w:rStyle w:val="af4"/>
        </w:rPr>
        <w:t>from</w:t>
      </w:r>
      <w:r>
        <w:t>オプションが優先適用されます。</w:t>
      </w:r>
    </w:p>
    <w:p>
      <w:pPr>
        <w:pStyle w:val="4"/>
      </w:pPr>
      <w:r>
        <w:t>使用例</w:t>
      </w:r>
    </w:p>
    <w:p>
      <w:r>
        <w:t>直近1時間の対応履歴を照会</w:t>
      </w:r>
    </w:p>
    <w:p>
      <w:pPr>
        <w:pStyle w:val="ae"/>
      </w:pPr>
      <w:r>
        <w:t>response-logs duration=1h</w:t>
      </w:r>
    </w:p>
    <w:p>
      <w:r>
        <w:t>直近1時間に実施された対応履歴を照会します。</w:t>
      </w:r>
    </w:p>
    <w:p>
      <w:r>
        <w:t>時間範囲を指定して照会</w:t>
      </w:r>
    </w:p>
    <w:p>
      <w:pPr>
        <w:pStyle w:val="ae"/>
      </w:pPr>
      <w:r>
        <w:t>response-logs from=20260301 to=20260401</w:t>
      </w:r>
    </w:p>
    <w:p>
      <w:r>
        <w:t>2026年3月1ヶ月間の対応履歴を照会します。</w:t>
      </w:r>
    </w:p>
    <w:p>
      <w:r>
        <w:t>新しいデータから照会</w:t>
      </w:r>
    </w:p>
    <w:p>
      <w:pPr>
        <w:pStyle w:val="ae"/>
      </w:pPr>
      <w:r>
        <w:t>response-logs duration=1d order=desc limit=100</w:t>
      </w:r>
    </w:p>
    <w:p>
      <w:r>
        <w:t>直近1日間の対応履歴を新しいデータから最大100件照会します。</w:t>
      </w:r>
    </w:p>
    <w:p>
      <w:r>
        <w:t>対応タイプ別に集計</w:t>
      </w:r>
    </w:p>
    <w:p>
      <w:pPr>
        <w:pStyle w:val="ae"/>
      </w:pPr>
      <w:r>
        <w:t>response-logs duration=7d</w:t>
        <w:cr/>
      </w:r>
      <w:r>
        <w:t xml:space="preserve">   | stats count by type, action</w:t>
        <w:cr/>
      </w:r>
      <w:r>
        <w:t xml:space="preserve">   | sort count desc</w:t>
      </w:r>
    </w:p>
    <w:p>
      <w:r>
        <w:t>直近7日間の対応履歴をタイプと動作別に集計します。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