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sentry-jstack</w:t>
      </w:r>
    </w:p>
    <w:p>
      <w:r>
        <w:t>セントリーのスレッドごとのスタック状態を照会します。ロガーの内部動作状態などをリモートで診断する際に使用します。</w:t>
      </w:r>
    </w:p>
    <w:p>
      <w:pPr>
        <w:pStyle w:val="4"/>
      </w:pPr>
      <w:r>
        <w:t>構文</w:t>
      </w:r>
    </w:p>
    <w:p>
      <w:pPr>
        <w:pStyle w:val="ab"/>
      </w:pPr>
      <w:r>
        <w:t>sentry-jstack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w:t>
      </w:r>
      <w:r>
        <w:rPr>
          <w:rStyle w:val="af4"/>
        </w:rPr>
        <w:t>guid</w:t>
      </w:r>
      <w:r>
        <w:t xml:space="preserve"> を入力レコードとして受け取り、セントリーのスレッドごとのスタック状態を要求する非同期RPCメッセージを送信します。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は、非同期RPCリクエストメッセージのキュー長を指定するために使用します。この環境変数のデフォルト値は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tid</w:t>
            </w:r>
          </w:p>
        </w:tc>
        <w:tc>
          <w:p>
            <w:pPr>
              <w:spacing w:before="0" w:after="0"/>
            </w:pPr>
            <w:r>
              <w:t>64ビット整数</w:t>
            </w:r>
          </w:p>
        </w:tc>
        <w:tc>
          <w:p>
            <w:pPr>
              <w:spacing w:before="0" w:after="0"/>
            </w:pPr>
            <w:r>
              <w:t>スレッドID</w:t>
            </w:r>
          </w:p>
        </w:tc>
      </w:tr>
      <w:tr>
        <w:tc>
          <w:p>
            <w:pPr>
              <w:spacing w:before="0" w:after="0"/>
            </w:pPr>
            <w:r>
              <w:t>name</w:t>
            </w:r>
          </w:p>
        </w:tc>
        <w:tc>
          <w:p>
            <w:pPr>
              <w:spacing w:before="0" w:after="0"/>
            </w:pPr>
            <w:r>
              <w:t>文字列</w:t>
            </w:r>
          </w:p>
        </w:tc>
        <w:tc>
          <w:p>
            <w:pPr>
              <w:spacing w:before="0" w:after="0"/>
            </w:pPr>
            <w:r>
              <w:t>スレッド名</w:t>
            </w:r>
          </w:p>
        </w:tc>
      </w:tr>
      <w:tr>
        <w:tc>
          <w:p>
            <w:pPr>
              <w:spacing w:before="0" w:after="0"/>
            </w:pPr>
            <w:r>
              <w:t>state</w:t>
            </w:r>
          </w:p>
        </w:tc>
        <w:tc>
          <w:p>
            <w:pPr>
              <w:spacing w:before="0" w:after="0"/>
            </w:pPr>
            <w:r>
              <w:t>文字列</w:t>
            </w:r>
          </w:p>
        </w:tc>
        <w:tc>
          <w:p>
            <w:pPr>
              <w:spacing w:before="0" w:after="0"/>
            </w:pPr>
            <w:r>
              <w:t>スレッド状態（</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文字列</w:t>
            </w:r>
          </w:p>
        </w:tc>
        <w:tc>
          <w:p>
            <w:pPr>
              <w:spacing w:before="0" w:after="0"/>
            </w:pPr>
            <w:r>
              <w:t>スレッドスタック</w:t>
            </w:r>
          </w:p>
        </w:tc>
      </w:tr>
    </w:tbl>
    <w:p>
      <w:r>
        <w:rPr>
          <w:rStyle w:val="af4"/>
        </w:rPr>
        <w:t>state</w:t>
      </w:r>
      <w:r>
        <w:t xml:space="preserve"> フィールドのスレッド状態値は、以下のように分類されます。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スレッド状態</w:t>
            </w:r>
          </w:p>
        </w:tc>
        <w:tc>
          <w:tcPr>
            <w:shd w:fill="eeeeee"/>
          </w:tcPr>
          <w:p>
            <w:pPr>
              <w:spacing w:before="0" w:after="0"/>
            </w:pPr>
            <w:r>
              <w:rPr>
                <w:rFonts w:ascii="맑은 고딕" w:hAnsi="맑은 고딕" w:cs="맑은 고딕" w:eastAsia="맑은 고딕"/>
              </w:rPr>
              <w:t>意味</w:t>
            </w:r>
          </w:p>
        </w:tc>
      </w:tr>
      <w:tr>
        <w:tc>
          <w:p>
            <w:pPr>
              <w:spacing w:before="0" w:after="0"/>
            </w:pPr>
            <w:r>
              <w:t>RUNNABLE</w:t>
            </w:r>
          </w:p>
        </w:tc>
        <w:tc>
          <w:p>
            <w:pPr>
              <w:spacing w:before="0" w:after="0"/>
            </w:pPr>
            <w:r>
              <w:t>いつでも実行可能なスレッド</w:t>
            </w:r>
          </w:p>
        </w:tc>
      </w:tr>
      <w:tr>
        <w:tc>
          <w:p>
            <w:pPr>
              <w:spacing w:before="0" w:after="0"/>
            </w:pPr>
            <w:r>
              <w:t>BLOCKED</w:t>
            </w:r>
          </w:p>
        </w:tc>
        <w:tc>
          <w:p>
            <w:pPr>
              <w:spacing w:before="0" w:after="0"/>
            </w:pPr>
            <w:r>
              <w:t>利用するオブジェクトのロックが解放されるまで待機中のスレッド</w:t>
            </w:r>
          </w:p>
        </w:tc>
      </w:tr>
      <w:tr>
        <w:tc>
          <w:p>
            <w:pPr>
              <w:spacing w:before="0" w:after="0"/>
            </w:pPr>
            <w:r>
              <w:t>TIMED_WAITING</w:t>
            </w:r>
          </w:p>
        </w:tc>
        <w:tc>
          <w:p>
            <w:pPr>
              <w:spacing w:before="0" w:after="0"/>
            </w:pPr>
            <w:r>
              <w:t>指定時間待機中のスレッド</w:t>
            </w:r>
          </w:p>
        </w:tc>
      </w:tr>
      <w:tr>
        <w:tc>
          <w:p>
            <w:pPr>
              <w:spacing w:before="0" w:after="0"/>
            </w:pPr>
            <w:r>
              <w:t>WAITING</w:t>
            </w:r>
          </w:p>
        </w:tc>
        <w:tc>
          <w:p>
            <w:pPr>
              <w:spacing w:before="0" w:after="0"/>
            </w:pPr>
            <w:r>
              <w:t>他のスレッドとの同期のため待機中のスレッド</w:t>
            </w:r>
          </w:p>
        </w:tc>
      </w:tr>
    </w:tbl>
    <w:p>
      <w:r>
        <w:t>エラーが発生した場合、</w:t>
      </w:r>
      <w:r>
        <w:rPr>
          <w:rStyle w:val="af4"/>
        </w:rPr>
        <w:t>_error</w:t>
      </w:r>
      <w:r>
        <w:t xml:space="preserve"> フィールドにエラー内容が出力されます。発生しうるエラーは以下の通りです。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すべてのセントリーのスレッドスタックを照会</w:t>
      </w:r>
    </w:p>
    <w:p>
      <w:pPr>
        <w:pStyle w:val="ae"/>
      </w:pPr>
      <w:r>
        <w:t>sentry | fields guid | sentry-jstack</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