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sentry-logger-set-interval</w:t>
      </w:r>
    </w:p>
    <w:p>
      <w:r>
        <w:t>セントリーに存在する特定ロガーの収集インターバルを再設定します。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sentry-logger-set-interval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）、ロガー名（</w:t>
      </w:r>
      <w:r>
        <w:rPr>
          <w:rStyle w:val="af4"/>
        </w:rPr>
        <w:t>name</w:t>
      </w:r>
      <w:r>
        <w:t>）、収集インターバル（</w:t>
      </w:r>
      <w:r>
        <w:rPr>
          <w:rStyle w:val="af4"/>
        </w:rPr>
        <w:t>interval</w:t>
      </w:r>
      <w:r>
        <w:t>）を入力レコードとして受け取り、セントリー内の特定ロガーの収集インターバルを再設定するために、セントリーへ非同期RPCメッセージを送信します。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のキューは、先入れ先出し（FIFO）方式で動作します。例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ご利用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>、</w:t>
      </w:r>
      <w:r>
        <w:rPr>
          <w:rStyle w:val="af4"/>
        </w:rPr>
        <w:t>name</w:t>
      </w:r>
      <w:r>
        <w:t>、</w:t>
      </w:r>
      <w:r>
        <w:rPr>
          <w:rStyle w:val="af4"/>
        </w:rPr>
        <w:t>interval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セントリー名前空間内で一意なロガー識別子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ミリ秒単位の収集インターバル</w:t>
            </w:r>
          </w:p>
        </w:tc>
      </w:tr>
    </w:tbl>
    <w:p>
      <w:pPr>
        <w:pStyle w:val="a7"/>
      </w:pPr>
      <w:r>
        <w:t>出力フィールド</w:t>
      </w:r>
    </w:p>
    <w:p>
      <w:r>
        <w:t xml:space="preserve">本コマンドは、エラーが発生した場合、元のレコードに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interval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interval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interval should be integer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interval</w:t>
            </w:r>
            <w:r>
              <w:t xml:space="preserve"> フィールド値が整数でない</w:t>
            </w:r>
          </w:p>
        </w:tc>
      </w:tr>
      <w:tr>
        <w:tc>
          <w:p>
            <w:pPr>
              <w:spacing w:before="0" w:after="0"/>
            </w:pPr>
            <w:r>
              <w:t xml:space="preserve">logger not found: </w:t>
            </w:r>
            <w: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指定された名前のロガーが見つからない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  <w:tr>
        <w:tc>
          <w:p>
            <w:pPr>
              <w:spacing w:before="0" w:after="0"/>
            </w:pPr>
            <w:r>
              <w:t>sentry method not found: setLoggerInterval</w:t>
            </w:r>
          </w:p>
        </w:tc>
        <w:tc>
          <w:p>
            <w:pPr>
              <w:spacing w:before="0" w:after="0"/>
            </w:pPr>
            <w:r>
              <w:t>セントリーが3.10.2106.0以前のバージョンで本機能をサポートしない</w:t>
            </w:r>
          </w:p>
        </w:tc>
      </w:tr>
    </w:tbl>
    <w:p>
      <w:r>
        <w:t xml:space="preserve">上記に定義された </w:t>
      </w:r>
      <w:r>
        <w:rPr>
          <w:rStyle w:val="af4"/>
        </w:rPr>
        <w:t>_error</w:t>
      </w:r>
      <w:r>
        <w:t xml:space="preserve"> 文字列以外にも、セントリーが設置されたシステムの状態により他のRPC例外メッセージが出力される場合があります。</w:t>
      </w:r>
    </w:p>
    <w:p>
      <w:pPr>
        <w:pStyle w:val="4"/>
      </w:pPr>
      <w:r>
        <w:t>使用例</w:t>
      </w:r>
    </w:p>
    <w:p>
      <w:r>
        <w:t>接続されているすべてのセントリーに対して、指定した名前のロガーの収集インターバルを5秒に変更します。</w:t>
      </w:r>
    </w:p>
    <w:p>
      <w:pPr>
        <w:pStyle w:val="ae"/>
      </w:pPr>
      <w:r>
        <w:t>sentry</w:t>
        <w:cr/>
      </w:r>
      <w:r>
        <w:t>| sentry-loggers</w:t>
        <w:cr/>
      </w:r>
      <w:r>
        <w:t>| search name == "wtmp_linux"</w:t>
        <w:cr/>
      </w:r>
      <w:r>
        <w:t>| eval interval = 5000</w:t>
        <w:cr/>
      </w:r>
      <w:r>
        <w:t>| sentry-logger-set-interval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