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sonar-add-address-batch</w:t>
      </w:r>
    </w:p>
    <w:p>
      <w:r>
        <w:t>入力レコードの指定したIPフィールド値をアドレスグループに一括追加します。保持期間を指定すると、期間経過後に自動的に削除されます。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加工クエリ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該当なし</w:t>
            </w:r>
          </w:p>
        </w:tc>
      </w:tr>
      <w:tr>
        <w:tc>
          <w:p>
            <w:pPr>
              <w:spacing w:before="0" w:after="0"/>
            </w:pPr>
            <w:r>
              <w:t>並列実行</w:t>
            </w:r>
          </w:p>
        </w:tc>
        <w:tc>
          <w:p>
            <w:pPr>
              <w:spacing w:before="0" w:after="0"/>
            </w:pPr>
            <w:r>
              <w:t>対応</w:t>
            </w:r>
          </w:p>
        </w:tc>
      </w:tr>
      <w:tr>
        <w:tc>
          <w:p>
            <w:pPr>
              <w:spacing w:before="0" w:after="0"/>
            </w:pPr>
            <w:r>
              <w:t>分散実行</w:t>
            </w:r>
          </w:p>
        </w:tc>
        <w:tc>
          <w:p>
            <w:pPr>
              <w:spacing w:before="0" w:after="0"/>
            </w:pPr>
            <w:r>
              <w:t>データノードで実行 (mapper)</w:t>
            </w:r>
          </w:p>
        </w:tc>
      </w:tr>
    </w:tbl>
    <w:p>
      <w:pPr>
        <w:pStyle w:val="4"/>
      </w:pPr>
      <w:r>
        <w:t>構文</w:t>
      </w:r>
    </w:p>
    <w:p>
      <w:pPr>
        <w:pStyle w:val="ab"/>
      </w:pPr>
      <w:r>
        <w:t>... | sonar-add-address-batch guid=STR fields=STR [period=INT]</w:t>
      </w:r>
    </w:p>
    <w:p>
      <w:pPr>
        <w:pStyle w:val="4"/>
      </w:pPr>
      <w:r>
        <w:t>オプション</w:t>
      </w:r>
    </w:p>
    <w:p>
      <w:r>
        <w:rPr>
          <w:rStyle w:val="af4"/>
          <w:b w:val="on"/>
        </w:rPr>
        <w:t>guid=STR</w:t>
      </w:r>
    </w:p>
    <w:p>
      <w:pPr>
        <w:ind w:left="400"/>
      </w:pPr>
      <w:r>
        <w:t>アドレスを追加するアドレスグループのGUID</w:t>
      </w:r>
    </w:p>
    <w:p>
      <w:r>
        <w:rPr>
          <w:rStyle w:val="af4"/>
          <w:b w:val="on"/>
        </w:rPr>
        <w:t>fields=STR</w:t>
      </w:r>
    </w:p>
    <w:p>
      <w:pPr>
        <w:ind w:left="400"/>
      </w:pPr>
      <w:r>
        <w:t>アドレスグループに追加するIPアドレスを含む入力レコードのフィールド名のリスト。カンマ(</w:t>
      </w:r>
      <w:r>
        <w:rPr>
          <w:rStyle w:val="af4"/>
        </w:rPr>
        <w:t>,</w:t>
      </w:r>
      <w:r>
        <w:t>)で区切って複数のフィールドを指定できます。</w:t>
      </w:r>
    </w:p>
    <w:p>
      <w:r>
        <w:rPr>
          <w:rStyle w:val="af4"/>
          <w:b w:val="on"/>
        </w:rPr>
        <w:t>period=INT</w:t>
      </w:r>
    </w:p>
    <w:p>
      <w:pPr>
        <w:ind w:left="400"/>
      </w:pPr>
      <w:r>
        <w:t>追加したアドレスの保持期間（分単位）。1〜52,560,000の範囲で指定します。指定しない場合、アドレスは無期限に保持されます。</w:t>
      </w:r>
    </w:p>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300119</w:t>
            </w:r>
          </w:p>
        </w:tc>
        <w:tc>
          <w:p>
            <w:pPr>
              <w:spacing w:before="0" w:after="0"/>
            </w:pPr>
            <w:r>
              <w:t>sonar-add-address-batch 명령어에 guid 옵션을 지정하세요.</w:t>
            </w:r>
          </w:p>
        </w:tc>
        <w:tc>
          <w:p>
            <w:pPr>
              <w:spacing w:before="0" w:after="0"/>
            </w:pPr>
            <w:r>
              <w:rPr>
                <w:rStyle w:val="af4"/>
              </w:rPr>
              <w:t>guid</w:t>
            </w:r>
            <w:r>
              <w:t>オプションが指定されていません。</w:t>
            </w:r>
          </w:p>
        </w:tc>
      </w:tr>
      <w:tr>
        <w:tc>
          <w:p>
            <w:pPr>
              <w:spacing w:before="0" w:after="0"/>
            </w:pPr>
            <w:r>
              <w:t>300120</w:t>
            </w:r>
          </w:p>
        </w:tc>
        <w:tc>
          <w:p>
            <w:pPr>
              <w:spacing w:before="0" w:after="0"/>
            </w:pPr>
            <w:r>
              <w:t>sonar-add-address-batch의 guid 옵션 값은 GUID 포맷 형식이어야 합니다.</w:t>
            </w:r>
          </w:p>
        </w:tc>
        <w:tc>
          <w:p>
            <w:pPr>
              <w:spacing w:before="0" w:after="0"/>
            </w:pPr>
            <w:r>
              <w:rPr>
                <w:rStyle w:val="af4"/>
              </w:rPr>
              <w:t>guid</w:t>
            </w:r>
            <w:r>
              <w:t>オプション値がGUID形式ではありません。</w:t>
            </w:r>
          </w:p>
        </w:tc>
      </w:tr>
      <w:tr>
        <w:tc>
          <w:p>
            <w:pPr>
              <w:spacing w:before="0" w:after="0"/>
            </w:pPr>
            <w:r>
              <w:t>300121</w:t>
            </w:r>
          </w:p>
        </w:tc>
        <w:tc>
          <w:p>
            <w:pPr>
              <w:spacing w:before="0" w:after="0"/>
            </w:pPr>
            <w:r>
              <w:t>주소 그룹(구 IP 블랙리스트)이 존재하지 않습니다.</w:t>
            </w:r>
          </w:p>
        </w:tc>
        <w:tc>
          <w:p>
            <w:pPr>
              <w:spacing w:before="0" w:after="0"/>
            </w:pPr>
            <w:r>
              <w:t>指定したGUIDに対応するアドレスグループが存在しません。</w:t>
            </w:r>
          </w:p>
        </w:tc>
      </w:tr>
      <w:tr>
        <w:tc>
          <w:p>
            <w:pPr>
              <w:spacing w:before="0" w:after="0"/>
            </w:pPr>
            <w:r>
              <w:t>300122</w:t>
            </w:r>
          </w:p>
        </w:tc>
        <w:tc>
          <w:p>
            <w:pPr>
              <w:spacing w:before="0" w:after="0"/>
            </w:pPr>
            <w:r>
              <w:t>sonar-add-address-batch 명령어에 fields 옵션을 지정하세요.</w:t>
            </w:r>
          </w:p>
        </w:tc>
        <w:tc>
          <w:p>
            <w:pPr>
              <w:spacing w:before="0" w:after="0"/>
            </w:pPr>
            <w:r>
              <w:rPr>
                <w:rStyle w:val="af4"/>
              </w:rPr>
              <w:t>fields</w:t>
            </w:r>
            <w:r>
              <w:t>オプションが指定されていません。</w:t>
            </w:r>
          </w:p>
        </w:tc>
      </w:tr>
      <w:tr>
        <w:tc>
          <w:p>
            <w:pPr>
              <w:spacing w:before="0" w:after="0"/>
            </w:pPr>
            <w:r>
              <w:t>300123</w:t>
            </w:r>
          </w:p>
        </w:tc>
        <w:tc>
          <w:p>
            <w:pPr>
              <w:spacing w:before="0" w:after="0"/>
            </w:pPr>
            <w:r>
              <w:t>sonar-add-address-batch 명령어의 period 옵션은 자연수로 지정해야 합니다.</w:t>
            </w:r>
          </w:p>
        </w:tc>
        <w:tc>
          <w:p>
            <w:pPr>
              <w:spacing w:before="0" w:after="0"/>
            </w:pPr>
            <w:r>
              <w:rPr>
                <w:rStyle w:val="af4"/>
              </w:rPr>
              <w:t>period</w:t>
            </w:r>
            <w:r>
              <w:t>オプション値が整数ではありません。</w:t>
            </w:r>
          </w:p>
        </w:tc>
      </w:tr>
      <w:tr>
        <w:tc>
          <w:p>
            <w:pPr>
              <w:spacing w:before="0" w:after="0"/>
            </w:pPr>
            <w:r>
              <w:t>300124</w:t>
            </w:r>
          </w:p>
        </w:tc>
        <w:tc>
          <w:p>
            <w:pPr>
              <w:spacing w:before="0" w:after="0"/>
            </w:pPr>
            <w:r>
              <w:t>sonar-address-batch 명령어의 period 옵션은 1~52560000 범위로 지정해야 합니다.</w:t>
            </w:r>
          </w:p>
        </w:tc>
        <w:tc>
          <w:p>
            <w:pPr>
              <w:spacing w:before="0" w:after="0"/>
            </w:pPr>
            <w:r>
              <w:rPr>
                <w:rStyle w:val="af4"/>
              </w:rPr>
              <w:t>period</w:t>
            </w:r>
            <w:r>
              <w:t>オプション値が1〜52,560,000の範囲外です。</w:t>
            </w:r>
          </w:p>
        </w:tc>
      </w:tr>
    </w:tbl>
    <w:p>
      <w:pPr>
        <w:pStyle w:val="a7"/>
      </w:pPr>
      <w:r>
        <w:t>ランタイムエラー</w:t>
      </w:r>
    </w:p>
    <w:p>
      <w:r>
        <w:t>該当なし</w:t>
      </w:r>
    </w:p>
    <w:p>
      <w:pPr>
        <w:pStyle w:val="4"/>
      </w:pPr>
      <w:r>
        <w:t>説明</w:t>
      </w:r>
    </w:p>
    <w:p>
      <w:r>
        <w:rPr>
          <w:rStyle w:val="af4"/>
        </w:rPr>
        <w:t>sonar-add-address-batch</w:t>
      </w:r>
      <w:r>
        <w:t>コマンドは、入力レコードの指定したフィールドのIPアドレス値をアドレスグループに非同期で追加します。入力レコードは変更なしに次のコマンドへ渡されます。</w:t>
      </w:r>
    </w:p>
    <w:p>
      <w:r>
        <w:rPr>
          <w:rStyle w:val="af4"/>
        </w:rPr>
        <w:t>fields</w:t>
      </w:r>
      <w:r>
        <w:t>オプションで複数のフィールドを指定した場合、各フィールドの値が順番に処理されます。フィールド値が</w:t>
      </w:r>
      <w:r>
        <w:rPr>
          <w:rStyle w:val="af4"/>
        </w:rPr>
        <w:t>null</w:t>
      </w:r>
      <w:r>
        <w:t>または有効なIPアドレスでない場合、そのフィールドはスキップされます。フィールド値は文字列またはIPアドレス型のいずれも使用できます。</w:t>
      </w:r>
    </w:p>
    <w:p>
      <w:r>
        <w:rPr>
          <w:rStyle w:val="af4"/>
        </w:rPr>
        <w:t>period</w:t>
      </w:r>
      <w:r>
        <w:t>オプションを指定した場合、追加されたアドレスの有効期限は現在時刻から指定した分数が加算されます。指定しない場合、有効期限なしで無期限に保持されます。</w:t>
      </w:r>
    </w:p>
    <w:p>
      <w:pPr>
        <w:pStyle w:val="4"/>
      </w:pPr>
      <w:r>
        <w:t>使用例</w:t>
      </w:r>
    </w:p>
    <w:p>
      <w:r>
        <w:t>検知された送信元IPをアドレスグループに追加</w:t>
      </w:r>
    </w:p>
    <w:p>
      <w:pPr>
        <w:pStyle w:val="ae"/>
      </w:pPr>
      <w:r>
        <w:t>event duration=1h "brute force"</w:t>
        <w:cr/>
      </w:r>
      <w:r>
        <w:t xml:space="preserve">   | sonar-add-address-batch guid="550e8400-e29b-41d4-a716-446655440000" fields="src_ip"</w:t>
      </w:r>
    </w:p>
    <w:p>
      <w:r>
        <w:t>過去1時間以内に発生したブルートフォースイベントの送信元IPアドレスを指定したアドレスグループに追加します。</w:t>
      </w:r>
    </w:p>
    <w:p>
      <w:r>
        <w:t>保持期間を指定してアドレスを追加</w:t>
      </w:r>
    </w:p>
    <w:p>
      <w:pPr>
        <w:pStyle w:val="ae"/>
      </w:pPr>
      <w:r>
        <w:t>event duration=1h "brute force"</w:t>
        <w:cr/>
      </w:r>
      <w:r>
        <w:t xml:space="preserve">   | sonar-add-address-batch guid="550e8400-e29b-41d4-a716-446655440000" fields="src_ip" period=1440</w:t>
      </w:r>
    </w:p>
    <w:p>
      <w:r>
        <w:t>送信元IPアドレスをアドレスグループに追加し、24時間（1,440分）後に自動削除するよう設定します。</w:t>
      </w:r>
    </w:p>
    <w:p>
      <w:r>
        <w:t>複数のIPフィールドを同時に追加</w:t>
      </w:r>
    </w:p>
    <w:p>
      <w:pPr>
        <w:pStyle w:val="ae"/>
      </w:pPr>
      <w:r>
        <w:t>event duration=1h</w:t>
        <w:cr/>
      </w:r>
      <w:r>
        <w:t xml:space="preserve">   | sonar-add-address-batch guid="550e8400-e29b-41d4-a716-446655440000" fields="src_ip, dst_ip" period=60</w:t>
      </w:r>
    </w:p>
    <w:p>
      <w:r>
        <w:t>イベントの送信元IPと宛先IPの両方をアドレスグループに追加し、60分後に自動削除するよう設定します。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