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sonar-delete-lookup-record-batch</w:t>
      </w:r>
    </w:p>
    <w:p>
      <w:r>
        <w:t>入力レコードのキーフィールド値を基準に、指定したルックアップテーブルのレコードを削除します。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加工クエリ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該当なし</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 | sonar-delete-lookup-record-batch lookup=STR</w:t>
      </w:r>
    </w:p>
    <w:p>
      <w:pPr>
        <w:pStyle w:val="4"/>
      </w:pPr>
      <w:r>
        <w:t>オプション</w:t>
      </w:r>
    </w:p>
    <w:p>
      <w:r>
        <w:rPr>
          <w:rStyle w:val="af4"/>
          <w:b w:val="on"/>
        </w:rPr>
        <w:t>lookup=STR</w:t>
      </w:r>
    </w:p>
    <w:p>
      <w:pPr>
        <w:ind w:left="400"/>
      </w:pPr>
      <w:r>
        <w:t>レコードを削除する対象のルックアップテーブルの名前</w:t>
      </w:r>
    </w:p>
    <w:p>
      <w:pPr>
        <w:pStyle w:val="4"/>
      </w:pPr>
      <w:r>
        <w:t>入力フィールド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必須/任意</w:t>
            </w:r>
          </w:p>
        </w:tc>
        <w:tc>
          <w:tcPr>
            <w:shd w:fill="eeeeee"/>
          </w:tcPr>
          <w:p>
            <w:pPr>
              <w:spacing w:before="0" w:after="0"/>
            </w:pPr>
            <w:r>
              <w:rPr>
                <w:rFonts w:ascii="맑은 고딕" w:hAnsi="맑은 고딕" w:cs="맑은 고딕" w:eastAsia="맑은 고딕"/>
              </w:rPr>
              <w:t>説明</w:t>
            </w:r>
          </w:p>
        </w:tc>
      </w:tr>
      <w:tr>
        <w:tc>
          <w:p>
            <w:pPr>
              <w:spacing w:before="0" w:after="0"/>
            </w:pPr>
            <w:r>
              <w:t>（ルックアップスキーマのキーフィールド名）</w:t>
            </w:r>
          </w:p>
        </w:tc>
        <w:tc>
          <w:p>
            <w:pPr>
              <w:spacing w:before="0" w:after="0"/>
            </w:pPr>
            <w:r>
              <w:t>文字列</w:t>
            </w:r>
          </w:p>
        </w:tc>
        <w:tc>
          <w:p>
            <w:pPr>
              <w:spacing w:before="0" w:after="0"/>
            </w:pPr>
            <w:r>
              <w:t>必須</w:t>
            </w:r>
          </w:p>
        </w:tc>
        <w:tc>
          <w:p>
            <w:pPr>
              <w:spacing w:before="0" w:after="0"/>
            </w:pPr>
            <w:r>
              <w:t xml:space="preserve">削除するレコードを識別するキー値。フィールド名は </w:t>
            </w:r>
            <w:r>
              <w:rPr>
                <w:rStyle w:val="af4"/>
              </w:rPr>
              <w:t>lookup</w:t>
            </w:r>
            <w:r>
              <w:t xml:space="preserve"> オプションで指定したルックアップテーブルの最初の（キー）フィールド名と同じである必要があります</w:t>
            </w:r>
          </w:p>
        </w:tc>
      </w:tr>
    </w:tbl>
    <w:p>
      <w:pPr>
        <w:pStyle w:val="4"/>
      </w:pPr>
      <w:r>
        <w:t>出力フィールド</w:t>
      </w:r>
    </w:p>
    <w:p>
      <w:r>
        <w:t>入力レコードのすべてのフィールドに次のフィールドを追加して返します。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_error</w:t>
            </w:r>
          </w:p>
        </w:tc>
        <w:tc>
          <w:p>
            <w:pPr>
              <w:spacing w:before="0" w:after="0"/>
            </w:pPr>
            <w:r>
              <w:t>文字列</w:t>
            </w:r>
          </w:p>
        </w:tc>
        <w:tc>
          <w:p>
            <w:pPr>
              <w:spacing w:before="0" w:after="0"/>
            </w:pPr>
            <w:r>
              <w:t>レコード削除に失敗した場合のエラーメッセージ</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300166</w:t>
            </w:r>
          </w:p>
        </w:tc>
        <w:tc>
          <w:p>
            <w:pPr>
              <w:spacing w:before="0" w:after="0"/>
            </w:pPr>
            <w:r>
              <w:t>No permission to add lookup records.</w:t>
            </w:r>
          </w:p>
        </w:tc>
        <w:tc>
          <w:p>
            <w:pPr>
              <w:spacing w:before="0" w:after="0"/>
            </w:pPr>
            <w:r>
              <w:t>管理者権限のないアカウントで実行した場合</w:t>
            </w:r>
          </w:p>
        </w:tc>
      </w:tr>
      <w:tr>
        <w:tc>
          <w:p>
            <w:pPr>
              <w:spacing w:before="0" w:after="0"/>
            </w:pPr>
            <w:r>
              <w:t>300167</w:t>
            </w:r>
          </w:p>
        </w:tc>
        <w:tc>
          <w:p>
            <w:pPr>
              <w:spacing w:before="0" w:after="0"/>
            </w:pPr>
            <w:r>
              <w:t>Specify the lookup option.</w:t>
            </w:r>
          </w:p>
        </w:tc>
        <w:tc>
          <w:p>
            <w:pPr>
              <w:spacing w:before="0" w:after="0"/>
            </w:pPr>
            <w:r>
              <w:rPr>
                <w:rStyle w:val="af4"/>
              </w:rPr>
              <w:t>lookup</w:t>
            </w:r>
            <w:r>
              <w:t xml:space="preserve"> オプションが指定されていない場合</w:t>
            </w:r>
          </w:p>
        </w:tc>
      </w:tr>
      <w:tr>
        <w:tc>
          <w:p>
            <w:pPr>
              <w:spacing w:before="0" w:after="0"/>
            </w:pPr>
            <w:r>
              <w:t>300168</w:t>
            </w:r>
          </w:p>
        </w:tc>
        <w:tc>
          <w:p>
            <w:pPr>
              <w:spacing w:before="0" w:after="0"/>
            </w:pPr>
            <w:r>
              <w:t>Lookup not found.</w:t>
            </w:r>
          </w:p>
        </w:tc>
        <w:tc>
          <w:p>
            <w:pPr>
              <w:spacing w:before="0" w:after="0"/>
            </w:pPr>
            <w:r>
              <w:rPr>
                <w:rStyle w:val="af4"/>
              </w:rPr>
              <w:t>lookup</w:t>
            </w:r>
            <w:r>
              <w:t xml:space="preserve"> オプションに指定した名前のルックアップテーブルがない場合</w:t>
            </w:r>
          </w:p>
        </w:tc>
      </w:tr>
    </w:tbl>
    <w:p>
      <w:pPr>
        <w:pStyle w:val="a7"/>
      </w:pPr>
      <w:r>
        <w:t>ランタイムエラー</w:t>
      </w:r>
    </w:p>
    <w:p>
      <w:r>
        <w:t>該当なし</w:t>
      </w:r>
    </w:p>
    <w:p>
      <w:pPr>
        <w:pStyle w:val="4"/>
      </w:pPr>
      <w:r>
        <w:t>説明</w:t>
      </w:r>
    </w:p>
    <w:p>
      <w:r>
        <w:rPr>
          <w:rStyle w:val="af4"/>
        </w:rPr>
        <w:t>sonar-delete-lookup-record-batch</w:t>
      </w:r>
      <w:r>
        <w:t xml:space="preserve"> コマンドは入力レコードごとに、ルックアップテーブルのキーフィールドと名前が同じフィールドの値を読み込み、そのキーのレコードを削除します。キーフィールド名はルックアップスキーマに定義されたフィールドの中で最初のフィールド名と同じです。</w:t>
      </w:r>
    </w:p>
    <w:p>
      <w:r>
        <w:t>キーフィールドの値がない場合（</w:t>
      </w:r>
      <w:r>
        <w:rPr>
          <w:rStyle w:val="af4"/>
        </w:rPr>
        <w:t>_error</w:t>
      </w:r>
      <w:r>
        <w:t xml:space="preserve">: </w:t>
      </w:r>
      <w:r>
        <w:rPr>
          <w:rStyle w:val="af4"/>
        </w:rPr>
        <w:t>key is null.</w:t>
      </w:r>
      <w:r>
        <w:t>）や文字列タイプでない場合（</w:t>
      </w:r>
      <w:r>
        <w:rPr>
          <w:rStyle w:val="af4"/>
        </w:rPr>
        <w:t>_error</w:t>
      </w:r>
      <w:r>
        <w:t xml:space="preserve">: </w:t>
      </w:r>
      <w:r>
        <w:rPr>
          <w:rStyle w:val="af4"/>
        </w:rPr>
        <w:t>invalid key type.</w:t>
      </w:r>
      <w:r>
        <w:t xml:space="preserve">）、該当レコードは処理されずスキップされます。キーに該当するレコードがルックアップテーブルにない場合は </w:t>
      </w:r>
      <w:r>
        <w:rPr>
          <w:rStyle w:val="af4"/>
        </w:rPr>
        <w:t>_error</w:t>
      </w:r>
      <w:r>
        <w:t xml:space="preserve"> フィールドに </w:t>
      </w:r>
      <w:r>
        <w:rPr>
          <w:rStyle w:val="af4"/>
        </w:rPr>
        <w:t>key not found.</w:t>
      </w:r>
      <w:r>
        <w:t xml:space="preserve"> が記録されます。これらのメッセージはロケールに関係なく常に英語で記録されます。</w:t>
      </w:r>
    </w:p>
    <w:p>
      <w:r>
        <w:t xml:space="preserve">レコード削除がデータベース処理段階で失敗する場合（例: SQLエラー）、この失敗は </w:t>
      </w:r>
      <w:r>
        <w:rPr>
          <w:rStyle w:val="af4"/>
        </w:rPr>
        <w:t>_error</w:t>
      </w:r>
      <w:r>
        <w:t xml:space="preserve"> フィールドに記録されません。コマンドはこの段階の失敗を戻り値としてのみ受け取るだけで出力レコードには反映しないため、</w:t>
      </w:r>
      <w:r>
        <w:rPr>
          <w:rStyle w:val="af4"/>
        </w:rPr>
        <w:t>_error</w:t>
      </w:r>
      <w:r>
        <w:t xml:space="preserve"> フィールドが空であっても実際には削除されていない場合があります。正確な削除の有無はルックアップテーブルを直接照会して確認する必要があります。</w:t>
      </w:r>
    </w:p>
    <w:p>
      <w:r>
        <w:t xml:space="preserve">レコードを新規に入力するには </w:t>
      </w:r>
      <w:hyperlink r:id="rId10">
        <w:r>
          <w:rPr>
            <w:rStyle w:val="a6"/>
          </w:rPr>
          <w:t>sonar-insert-lookup-record-batch</w:t>
        </w:r>
      </w:hyperlink>
      <w:r>
        <w:t xml:space="preserve"> コマンドを使用してください。</w:t>
      </w:r>
    </w:p>
    <w:p>
      <w:pPr>
        <w:pStyle w:val="4"/>
      </w:pPr>
      <w:r>
        <w:t>使用例</w:t>
      </w:r>
    </w:p>
    <w:p>
      <w:r>
        <w:t>ルックアップテーブルからレコードを削除</w:t>
      </w:r>
    </w:p>
    <w:p>
      <w:pPr>
        <w:pStyle w:val="ae"/>
      </w:pPr>
      <w:r>
        <w:t>json "[{'ip': '192.0.2.10'}, {'ip': '192.0.2.99'}]"</w:t>
        <w:cr/>
      </w:r>
      <w:r>
        <w:t xml:space="preserve">   | sonar-delete-lookup-record-batch lookup="asset-ip-map"</w:t>
      </w:r>
    </w:p>
    <w:p>
      <w:r>
        <w:rPr>
          <w:rStyle w:val="af4"/>
        </w:rPr>
        <w:t>asset-ip-map</w:t>
      </w:r>
      <w:r>
        <w:t xml:space="preserve"> ルックアップテーブルから </w:t>
      </w:r>
      <w:r>
        <w:rPr>
          <w:rStyle w:val="af4"/>
        </w:rPr>
        <w:t>ip</w:t>
      </w:r>
      <w:r>
        <w:t xml:space="preserve"> フィールド値と一致するキーのレコードを削除します。存在しないキーは </w:t>
      </w:r>
      <w:r>
        <w:rPr>
          <w:rStyle w:val="af4"/>
        </w:rPr>
        <w:t>_error</w:t>
      </w:r>
      <w:r>
        <w:t xml:space="preserve"> フィールドに </w:t>
      </w:r>
      <w:r>
        <w:rPr>
          <w:rStyle w:val="af4"/>
        </w:rPr>
        <w:t>key not found.</w:t>
      </w:r>
      <w:r>
        <w:t xml:space="preserve"> が記録されます。</w:t>
      </w:r>
    </w:p>
    <w:p>
      <w:pPr>
        <w:pStyle w:val="4"/>
      </w:pPr>
      <w:r>
        <w:t>変更履歴</w:t>
      </w:r>
    </w:p>
    <w:p>
      <w:r>
        <w:rPr>
          <w:rStyle w:val="af4"/>
        </w:rPr>
        <w:t>sonar-delete-lookup-record-batch</w:t>
      </w:r>
      <w:r>
        <w:t xml:space="preserve"> コマンドはSonar 4.0.2609.0バージョンから利用可能です。</w:t>
      </w:r>
      <w:hyperlink r:id="rId11">
        <w:r>
          <w:rPr>
            <w:rStyle w:val="a6"/>
          </w:rPr>
          <w:t>Experimental アプリ</w:t>
        </w:r>
      </w:hyperlink>
      <w:r>
        <w:t xml:space="preserve">が提供していたコマンドをSonarコアに内蔵したものです。内蔵されていないバージョンでは、Experimental アプリをインストールして使用できます。 Experimental アプリでは </w:t>
      </w:r>
      <w:r>
        <w:rPr>
          <w:rStyle w:val="af4"/>
        </w:rPr>
        <w:t>sonar-delete-lookup-records</w:t>
      </w:r>
      <w:r>
        <w:t xml:space="preserve"> という名前で提供されます。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