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sonar-ticket-raw-events</w:t>
      </w:r>
    </w:p>
    <w:p>
      <w:r>
        <w:t>指定したGUIDのチケットに含まれる元のイベント一覧を照会します。イベントを発生させた元のログレコードを直接照会します。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ログイン必須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sonar-ticket-raw-events guid=STR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元のイベントを照会するチケットのGUID</w:t>
      </w:r>
    </w:p>
    <w:p>
      <w:pPr>
        <w:pStyle w:val="4"/>
      </w:pPr>
      <w:r>
        <w:t>出力フィールド</w:t>
      </w:r>
    </w:p>
    <w:p>
      <w:r>
        <w:t>出力フィールドは各元のイベントのレコード構造に応じて異なります。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セッションが無効、またはユーザーが見つかりません。</w:t>
            </w:r>
          </w:p>
        </w:tc>
      </w:tr>
      <w:tr>
        <w:tc>
          <w:p>
            <w:pPr>
              <w:spacing w:before="0" w:after="0"/>
            </w:pPr>
            <w:r>
              <w:t>300136</w:t>
            </w:r>
          </w:p>
        </w:tc>
        <w:tc>
          <w:p>
            <w:pPr>
              <w:spacing w:before="0" w:after="0"/>
            </w:pPr>
            <w:r>
              <w:t>sonar-raw-ticket-events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>オプションが指定されていません。</w:t>
            </w:r>
          </w:p>
        </w:tc>
      </w:tr>
      <w:tr>
        <w:tc>
          <w:p>
            <w:pPr>
              <w:spacing w:before="0" w:after="0"/>
            </w:pPr>
            <w:r>
              <w:t>300137</w:t>
            </w:r>
          </w:p>
        </w:tc>
        <w:tc>
          <w:p>
            <w:pPr>
              <w:spacing w:before="0" w:after="0"/>
            </w:pPr>
            <w:r>
              <w:t>sonar-ticket-raw-events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>オプション値がGUID形式ではありません。</w:t>
            </w:r>
          </w:p>
        </w:tc>
      </w:tr>
      <w:tr>
        <w:tc>
          <w:p>
            <w:pPr>
              <w:spacing w:before="0" w:after="0"/>
            </w:pPr>
            <w:r>
              <w:t>300138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指定したGUIDに対応するチケットが存在しません。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sonar-ticket-raw-events</w:t>
      </w:r>
      <w:r>
        <w:t>コマンドは、指定したGUIDのチケットに関連付けられた元のイベント一覧を照会します。</w:t>
      </w:r>
      <w:r>
        <w:rPr>
          <w:rStyle w:val="af4"/>
        </w:rPr>
        <w:t>sonar-ticket-events</w:t>
      </w:r>
      <w:r>
        <w:t>コマンドが検知時に生成されたイベントレコードを照会するのに対し、このコマンドはイベントを発生させた元のログレコードを照会します。チケットが存在しない場合、パースエラーが発生します。</w:t>
      </w:r>
    </w:p>
    <w:p>
      <w:pPr>
        <w:pStyle w:val="4"/>
      </w:pPr>
      <w:r>
        <w:t>使用例</w:t>
      </w:r>
    </w:p>
    <w:p>
      <w:r>
        <w:t>特定のチケットの元のイベント一覧を照会</w:t>
      </w:r>
    </w:p>
    <w:p>
      <w:pPr>
        <w:pStyle w:val="ae"/>
      </w:pPr>
      <w:r>
        <w:t>sonar-ticket-raw-events guid="550e8400-e29b-41d4-a716-446655440000"</w:t>
      </w:r>
    </w:p>
    <w:p>
      <w:r>
        <w:t>指定したGUIDのチケットに含まれる元のイベント一覧を照会します。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