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sqlite-tables</w:t>
      </w:r>
    </w:p>
    <w:p>
      <w:r>
        <w:t>SQLiteデータベースファイルからテーブルスキーマ一覧を照会します。</w:t>
      </w:r>
    </w:p>
    <w:p>
      <w:pPr>
        <w:pStyle w:val="4"/>
      </w:pPr>
      <w:r>
        <w:t>構文</w:t>
      </w:r>
    </w:p>
    <w:p>
      <w:pPr>
        <w:pStyle w:val="ab"/>
      </w:pPr>
      <w:r>
        <w:t>sqlite-tables FILE_PATH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SQLiteデータベースファイルのパス</w:t>
      </w:r>
    </w:p>
    <w:p>
      <w:pPr>
        <w:pStyle w:val="4"/>
      </w:pPr>
      <w:r>
        <w:t>説明</w:t>
      </w:r>
    </w:p>
    <w:p>
      <w:r>
        <w:t>コマンドを実行した後に出力されるフィールドの内容については、以下の表を参照してください。</w:t>
      </w:r>
    </w:p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オブジェクト区分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オブジェクト名</w:t>
            </w:r>
          </w:p>
        </w:tc>
      </w:tr>
      <w:tr>
        <w:tc>
          <w:p>
            <w:pPr>
              <w:spacing w:before="0" w:after="0"/>
            </w:pPr>
            <w:r>
              <w:t>table_name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テーブル名</w:t>
            </w:r>
          </w:p>
        </w:tc>
      </w:tr>
      <w:tr>
        <w:tc>
          <w:p>
            <w:pPr>
              <w:spacing w:before="0" w:after="0"/>
            </w:pPr>
            <w:r>
              <w:t>root_page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ルートページ番号</w:t>
            </w:r>
          </w:p>
        </w:tc>
      </w:tr>
      <w:tr>
        <w:tc>
          <w:p>
            <w:pPr>
              <w:spacing w:before="0" w:after="0"/>
            </w:pPr>
            <w:r>
              <w:t>sql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テーブルスキーマ</w:t>
            </w:r>
          </w:p>
        </w:tc>
      </w:tr>
    </w:tbl>
    <w:p>
      <w:pPr>
        <w:pStyle w:val="4"/>
      </w:pPr>
      <w:r>
        <w:t>使用例</w:t>
      </w:r>
    </w:p>
    <w:p>
      <w:r>
        <w:rPr>
          <w:rStyle w:val="af4"/>
        </w:rPr>
        <w:t>/opt/logpresso/sqlite</w:t>
      </w:r>
      <w:r>
        <w:t>ファイルのテーブルスキーマを照会</w:t>
      </w:r>
    </w:p>
    <w:p>
      <w:pPr>
        <w:pStyle w:val="ae"/>
      </w:pPr>
      <w:r>
        <w:t>sqlite-tables /opt/logpresso/sqlite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