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釈明要求根拠ログメタデータ照会</w:t>
      </w:r>
    </w:p>
    <w:p>
      <w:r>
        <w:t>釈明要求に関連付けられた根拠ログのメタデータを照会します。スキーマ別のログ件数、スキーマ名、スキーマフィールド情報を返します。ゲストアクセスが許可されているため、</w:t>
      </w:r>
      <w:r>
        <w:rPr>
          <w:rStyle w:val="af4"/>
        </w:rPr>
        <w:t>token</w:t>
      </w:r>
      <w:r>
        <w:t>パラメータを使用してセッション認証なしで呼び出すことができます。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/api/sonar/explanation-requests/:guid/log-metadata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"https://HOSTNAME/api/sonar/explanation-requests/49272877-75f2-4c2f-9301-d21c4f9a106d/log-metadata?type=EXPLANATION"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釈明要求GUID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クエリパラメータ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ゲストアクセストークン</w:t>
            </w:r>
          </w:p>
        </w:tc>
        <w:tc>
          <w:p>
            <w:pPr>
              <w:spacing w:before="0" w:after="0"/>
            </w:pPr>
            <w:r>
              <w:t>セッション認証の代わりに使用可能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"counts": {</w:t>
        <w:cr/>
      </w:r>
      <w:r>
        <w:t xml:space="preserve">    "firewall": 15,</w:t>
        <w:cr/>
      </w:r>
      <w:r>
        <w:t xml:space="preserve">    "web_access": 8</w:t>
        <w:cr/>
      </w:r>
      <w:r>
        <w:t xml:space="preserve">  },</w:t>
        <w:cr/>
      </w:r>
      <w:r>
        <w:t xml:space="preserve">  "schema_names": {</w:t>
        <w:cr/>
      </w:r>
      <w:r>
        <w:t xml:space="preserve">    "firewall": "ファイアウォールログ",</w:t>
        <w:cr/>
      </w:r>
      <w:r>
        <w:t xml:space="preserve">    "web_access": "Webアクセスログ"</w:t>
        <w:cr/>
      </w:r>
      <w:r>
        <w:t xml:space="preserve">  },</w:t>
        <w:cr/>
      </w:r>
      <w:r>
        <w:t xml:space="preserve">  "schema_fields": {</w:t>
        <w:cr/>
      </w:r>
      <w:r>
        <w:t xml:space="preserve">    "firewall": ["_time", "src_ip", "dst_ip", "action"],</w:t>
        <w:cr/>
      </w:r>
      <w:r>
        <w:t xml:space="preserve">    "web_access": ["_time", "method", "path", "status"]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(マップ) counts: スキーマコード別のログ件数</w:t>
      </w:r>
    </w:p>
    <w:p>
      <w:pPr>
        <w:numPr>
          <w:numId w:val="6"/>
        </w:numPr>
        <w:spacing w:before="0" w:after="0"/>
        <w:ind w:left="360" w:hanging="360"/>
      </w:pPr>
      <w:r>
        <w:t>(マップ) schema_names: スキーマコード別のスキーマ名</w:t>
      </w:r>
    </w:p>
    <w:p>
      <w:pPr>
        <w:numPr>
          <w:numId w:val="6"/>
        </w:numPr>
        <w:spacing w:before="0" w:after="0"/>
        <w:ind w:left="360" w:hanging="360"/>
      </w:pPr>
      <w:r>
        <w:t>(マップ) schema_fields: スキーマコード別のフィールドリスト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