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ログスキーマ参照</w:t>
      </w:r>
    </w:p>
    <w:p>
      <w:r>
        <w:t>指定したログスキーマのフィールド構成情報を取得します。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/api/sonar/log-schemas/:code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https://HOSTNAME/api/sonar/log-schemas/session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>以下は、</w:t>
      </w:r>
      <w:r>
        <w:rPr>
          <w:rStyle w:val="af4"/>
        </w:rPr>
        <w:t>session</w:t>
      </w:r>
      <w:r>
        <w:t>ログスキーマに対する参照例です。</w:t>
      </w:r>
    </w:p>
    <w:p>
      <w:pPr>
        <w:pStyle w:val="ae"/>
      </w:pPr>
      <w:r>
        <w:t>{</w:t>
        <w:cr/>
      </w:r>
      <w:r>
        <w:t xml:space="preserve">  "schema": {</w:t>
        <w:cr/>
      </w:r>
      <w:r>
        <w:t xml:space="preserve">    "code": "session",</w:t>
        <w:cr/>
      </w:r>
      <w:r>
        <w:t xml:space="preserve">    "name": "セッション",</w:t>
        <w:cr/>
      </w:r>
      <w:r>
        <w:t xml:space="preserve">    "description": "ファイアウォールセッションおよびネットワークフロー",</w:t>
        <w:cr/>
      </w:r>
      <w:r>
        <w:t xml:space="preserve">    "created": "2022-09-01 00:31:13+0900",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"_time",</w:t>
        <w:cr/>
      </w:r>
      <w:r>
        <w:t xml:space="preserve">        "display_name": "時刻",</w:t>
        <w:cr/>
      </w:r>
      <w:r>
        <w:t xml:space="preserve">        "type": "DATE",</w:t>
        <w:cr/>
      </w:r>
      <w:r>
        <w:t xml:space="preserve">        "ordinal": 1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"送信元IP",</w:t>
        <w:cr/>
      </w:r>
      <w:r>
        <w:t xml:space="preserve">        "type": "IP",</w:t>
        <w:cr/>
      </w:r>
      <w:r>
        <w:t xml:space="preserve">        "ordinal": 2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"src_port",</w:t>
        <w:cr/>
      </w:r>
      <w:r>
        <w:t xml:space="preserve">        "display_name": "送信元ポート",</w:t>
        <w:cr/>
      </w:r>
      <w:r>
        <w:t xml:space="preserve">        "type": "PORT",</w:t>
        <w:cr/>
      </w:r>
      <w:r>
        <w:t xml:space="preserve">        "ordinal": 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"dst_ip",</w:t>
        <w:cr/>
      </w:r>
      <w:r>
        <w:t xml:space="preserve">        "display_name": "宛先IP",</w:t>
        <w:cr/>
      </w:r>
      <w:r>
        <w:t xml:space="preserve">        "type": "IP",</w:t>
        <w:cr/>
      </w:r>
      <w:r>
        <w:t xml:space="preserve">        "ordinal": 4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"dst_port",</w:t>
        <w:cr/>
      </w:r>
      <w:r>
        <w:t xml:space="preserve">        "display_name": "宛先ポート",</w:t>
        <w:cr/>
      </w:r>
      <w:r>
        <w:t xml:space="preserve">        "type": "PORT",</w:t>
        <w:cr/>
      </w:r>
      <w:r>
        <w:t xml:space="preserve">        "ordinal": 5</w:t>
        <w:cr/>
      </w:r>
      <w:r>
        <w:t xml:space="preserve">      },</w:t>
        <w:cr/>
      </w:r>
      <w:r>
        <w:t xml:space="preserve">      {</w:t>
        <w:cr/>
      </w:r>
      <w:r>
        <w:t xml:space="preserve">        "name": "protocol",</w:t>
        <w:cr/>
      </w:r>
      <w:r>
        <w:t xml:space="preserve">        "display_name": "プロトコル",</w:t>
        <w:cr/>
      </w:r>
      <w:r>
        <w:t xml:space="preserve">        "type": "STRING",</w:t>
        <w:cr/>
      </w:r>
      <w:r>
        <w:t xml:space="preserve">        "ordinal": 6</w:t>
        <w:cr/>
      </w:r>
      <w:r>
        <w:t xml:space="preserve">      },</w:t>
        <w:cr/>
      </w:r>
      <w:r>
        <w:t xml:space="preserve">      {</w:t>
        <w:cr/>
      </w:r>
      <w:r>
        <w:t xml:space="preserve">        "name": "app",</w:t>
        <w:cr/>
      </w:r>
      <w:r>
        <w:t xml:space="preserve">        "display_name": "アプリケーション",</w:t>
        <w:cr/>
      </w:r>
      <w:r>
        <w:t xml:space="preserve">        "type": "STRING",</w:t>
        <w:cr/>
      </w:r>
      <w:r>
        <w:t xml:space="preserve">        "ordinal": 7</w:t>
        <w:cr/>
      </w:r>
      <w:r>
        <w:t xml:space="preserve">      },</w:t>
        <w:cr/>
      </w:r>
      <w:r>
        <w:t xml:space="preserve">      {</w:t>
        <w:cr/>
      </w:r>
      <w:r>
        <w:t xml:space="preserve">        "name": "action",</w:t>
        <w:cr/>
      </w:r>
      <w:r>
        <w:t xml:space="preserve">        "display_name": "対応",</w:t>
        <w:cr/>
      </w:r>
      <w:r>
        <w:t xml:space="preserve">        "type": "STRING",</w:t>
        <w:cr/>
      </w:r>
      <w:r>
        <w:t xml:space="preserve">        "ordinal": 8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"nat_src_ip",</w:t>
        <w:cr/>
      </w:r>
      <w:r>
        <w:t xml:space="preserve">        "display_name": "NAT送信元IP",</w:t>
        <w:cr/>
      </w:r>
      <w:r>
        <w:t xml:space="preserve">        "type": "IP",</w:t>
        <w:cr/>
      </w:r>
      <w:r>
        <w:t xml:space="preserve">        "ordinal": 9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"nat_src_port",</w:t>
        <w:cr/>
      </w:r>
      <w:r>
        <w:t xml:space="preserve">        "display_name": "NAT送信元ポート",</w:t>
        <w:cr/>
      </w:r>
      <w:r>
        <w:t xml:space="preserve">        "type": "PORT",</w:t>
        <w:cr/>
      </w:r>
      <w:r>
        <w:t xml:space="preserve">        "ordinal": 10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"nat_dst_ip",</w:t>
        <w:cr/>
      </w:r>
      <w:r>
        <w:t xml:space="preserve">        "display_name": "NAT宛先IP",</w:t>
        <w:cr/>
      </w:r>
      <w:r>
        <w:t xml:space="preserve">        "type": "IP",</w:t>
        <w:cr/>
      </w:r>
      <w:r>
        <w:t xml:space="preserve">        "ordinal": 11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"nat_dst_port",</w:t>
        <w:cr/>
      </w:r>
      <w:r>
        <w:t xml:space="preserve">        "display_name": "NAT宛先ポート",</w:t>
        <w:cr/>
      </w:r>
      <w:r>
        <w:t xml:space="preserve">        "type": "PORT",</w:t>
        <w:cr/>
      </w:r>
      <w:r>
        <w:t xml:space="preserve">        "ordinal": 12</w:t>
        <w:cr/>
      </w:r>
      <w:r>
        <w:t xml:space="preserve">      },</w:t>
        <w:cr/>
      </w:r>
      <w:r>
        <w:t xml:space="preserve">      {</w:t>
        <w:cr/>
      </w:r>
      <w:r>
        <w:t xml:space="preserve">        "name": "policy",</w:t>
        <w:cr/>
      </w:r>
      <w:r>
        <w:t xml:space="preserve">        "display_name": "ポリシー",</w:t>
        <w:cr/>
      </w:r>
      <w:r>
        <w:t xml:space="preserve">        "type": "STRING",</w:t>
        <w:cr/>
      </w:r>
      <w:r>
        <w:t xml:space="preserve">        "ordinal": 13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"duration",</w:t>
        <w:cr/>
      </w:r>
      <w:r>
        <w:t xml:space="preserve">        "display_name": "接続時間",</w:t>
        <w:cr/>
      </w:r>
      <w:r>
        <w:t xml:space="preserve">        "type": "LONG",</w:t>
        <w:cr/>
      </w:r>
      <w:r>
        <w:t xml:space="preserve">        "ordinal": 14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"total_bytes",</w:t>
        <w:cr/>
      </w:r>
      <w:r>
        <w:t xml:space="preserve">        "display_name": "バイト数",</w:t>
        <w:cr/>
      </w:r>
      <w:r>
        <w:t xml:space="preserve">        "type": "STRING",</w:t>
        <w:cr/>
      </w:r>
      <w:r>
        <w:t xml:space="preserve">        "ordinal": 15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"total_pkts",</w:t>
        <w:cr/>
      </w:r>
      <w:r>
        <w:t xml:space="preserve">        "display_name": "パケット数",</w:t>
        <w:cr/>
      </w:r>
      <w:r>
        <w:t xml:space="preserve">        "type": "STRING",</w:t>
        <w:cr/>
      </w:r>
      <w:r>
        <w:t xml:space="preserve">        "ordinal": 16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"sent_pkts",</w:t>
        <w:cr/>
      </w:r>
      <w:r>
        <w:t xml:space="preserve">        "display_name": "送信パケット数",</w:t>
        <w:cr/>
      </w:r>
      <w:r>
        <w:t xml:space="preserve">        "type": "LONG",</w:t>
        <w:cr/>
      </w:r>
      <w:r>
        <w:t xml:space="preserve">        "ordinal": 17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"rcvd_pkts",</w:t>
        <w:cr/>
      </w:r>
      <w:r>
        <w:t xml:space="preserve">        "display_name": "受信パケット数",</w:t>
        <w:cr/>
      </w:r>
      <w:r>
        <w:t xml:space="preserve">        "type": "LONG",</w:t>
        <w:cr/>
      </w:r>
      <w:r>
        <w:t xml:space="preserve">        "ordinal": 18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"sent_bytes",</w:t>
        <w:cr/>
      </w:r>
      <w:r>
        <w:t xml:space="preserve">        "display_name": "送信バイト数",</w:t>
        <w:cr/>
      </w:r>
      <w:r>
        <w:t xml:space="preserve">        "type": "LONG",</w:t>
        <w:cr/>
      </w:r>
      <w:r>
        <w:t xml:space="preserve">        "ordinal": 19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"rcvd_bytes",</w:t>
        <w:cr/>
      </w:r>
      <w:r>
        <w:t xml:space="preserve">        "display_name": "受信バイト数",</w:t>
        <w:cr/>
      </w:r>
      <w:r>
        <w:t xml:space="preserve">        "type": "LONG",</w:t>
        <w:cr/>
      </w:r>
      <w:r>
        <w:t xml:space="preserve">        "ordinal": 20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"src_country",</w:t>
        <w:cr/>
      </w:r>
      <w:r>
        <w:t xml:space="preserve">        "display_name": "送信元国",</w:t>
        <w:cr/>
      </w:r>
      <w:r>
        <w:t xml:space="preserve">        "type": "COUNTRY",</w:t>
        <w:cr/>
      </w:r>
      <w:r>
        <w:t xml:space="preserve">        "ordinal": 21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"dst_country",</w:t>
        <w:cr/>
      </w:r>
      <w:r>
        <w:t xml:space="preserve">        "display_name": "宛先国",</w:t>
        <w:cr/>
      </w:r>
      <w:r>
        <w:t xml:space="preserve">        "type": "COUNTRY",</w:t>
        <w:cr/>
      </w:r>
      <w:r>
        <w:t xml:space="preserve">        "ordinal":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</w:t>
      </w:r>
      <w:r>
        <w:t>（マップ）: ログスキーマ定義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>（文字列）: 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>（配列）: 正規化されたフィールド定義リスト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>（文字列）: 表示名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（文字列）: 型。</w:t>
      </w:r>
      <w:r>
        <w:rPr>
          <w:rStyle w:val="af4"/>
        </w:rPr>
        <w:t>DATE</w:t>
      </w:r>
      <w:r>
        <w:t>、</w:t>
      </w:r>
      <w:r>
        <w:rPr>
          <w:rStyle w:val="af4"/>
        </w:rPr>
        <w:t>STRING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DOUBLE</w:t>
      </w:r>
      <w:r>
        <w:t>、</w:t>
      </w:r>
      <w:r>
        <w:rPr>
          <w:rStyle w:val="af4"/>
        </w:rPr>
        <w:t>COUNTRY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SHA1</w:t>
      </w:r>
      <w:r>
        <w:t>、</w:t>
      </w:r>
      <w:r>
        <w:rPr>
          <w:rStyle w:val="af4"/>
        </w:rPr>
        <w:t>URL</w:t>
      </w:r>
      <w:r>
        <w:t>のいずれか。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>（32ビット整数）: フィールド表示順</w:t>
      </w:r>
    </w:p>
    <w:p>
      <w:pPr>
        <w:pStyle w:val="4"/>
      </w:pPr>
      <w:r>
        <w:t>エラー応答</w:t>
      </w:r>
    </w:p>
    <w:p>
      <w:pPr>
        <w:pStyle w:val="a7"/>
      </w:pPr>
      <w:r>
        <w:t>ログスキーマが存在しない場合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"schema":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