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ロガータイプ設定仕様参照</w:t>
      </w:r>
    </w:p>
    <w:p>
      <w:r>
        <w:t>指定したロガータイプの設定仕様を取得します。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/api/sonar/logger-factories/:node_pair_guid/:namespace/:name/options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https://HOSTNAME/api/sonar/logger-factories/27102ae5-3698-44d4-aad5-4f2def80f275/local/syslog/options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サーバーペアGUID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ネームスペース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>またはセントリー識別子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識別子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"ip-range",</w:t>
        <w:cr/>
      </w:r>
      <w:r>
        <w:t xml:space="preserve">      "name": "remote_ip",</w:t>
        <w:cr/>
      </w:r>
      <w:r>
        <w:t xml:space="preserve">      "required": false,</w:t>
        <w:cr/>
      </w:r>
      <w:r>
        <w:t xml:space="preserve">      "display_name": "リモートIP",</w:t>
        <w:cr/>
      </w:r>
      <w:r>
        <w:t xml:space="preserve">      "description": "リモートIPアドレスまたは範囲。例: IP、IP1-IP2、またはIP/CIDR",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"port",</w:t>
        <w:cr/>
      </w:r>
      <w:r>
        <w:t xml:space="preserve">      "name": "dst_port",</w:t>
        <w:cr/>
      </w:r>
      <w:r>
        <w:t xml:space="preserve">      "required": false,</w:t>
        <w:cr/>
      </w:r>
      <w:r>
        <w:t xml:space="preserve">      "display_name": "ポート",</w:t>
        <w:cr/>
      </w:r>
      <w:r>
        <w:t xml:space="preserve">      "description": "受信ポートフィルター（未設定の場合、すべてのポートで受信します）",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"facility",</w:t>
        <w:cr/>
      </w:r>
      <w:r>
        <w:t xml:space="preserve">      "required": false,</w:t>
        <w:cr/>
      </w:r>
      <w:r>
        <w:t xml:space="preserve">      "display_name": "Syslogファシリティリスト",</w:t>
        <w:cr/>
      </w:r>
      <w:r>
        <w:t xml:space="preserve">      "description": "カンマ（`,`）区切りのSyslogファシリティ番号",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"date_pattern",</w:t>
        <w:cr/>
      </w:r>
      <w:r>
        <w:t xml:space="preserve">      "required": false,</w:t>
        <w:cr/>
      </w:r>
      <w:r>
        <w:t xml:space="preserve">      "display_name": "日付正規表現",</w:t>
        <w:cr/>
      </w:r>
      <w:r>
        <w:t xml:space="preserve">      "description": "日付および時刻を抽出するための正規表現",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"date-format",</w:t>
        <w:cr/>
      </w:r>
      <w:r>
        <w:t xml:space="preserve">      "name": "date_format",</w:t>
        <w:cr/>
      </w:r>
      <w:r>
        <w:t xml:space="preserve">      "required": false,</w:t>
        <w:cr/>
      </w:r>
      <w:r>
        <w:t xml:space="preserve">      "display_name": "日付フォーマット",</w:t>
        <w:cr/>
      </w:r>
      <w:r>
        <w:t xml:space="preserve">      "description": "日付および時刻文字列をパースするためのフォーマット。例: yyyy-MM-dd HH:mm:ss",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"date-locale",</w:t>
        <w:cr/>
      </w:r>
      <w:r>
        <w:t xml:space="preserve">      "name": "date_locale",</w:t>
        <w:cr/>
      </w:r>
      <w:r>
        <w:t xml:space="preserve">      "required": false,</w:t>
        <w:cr/>
      </w:r>
      <w:r>
        <w:t xml:space="preserve">      "display_name": "日付ロケール",</w:t>
        <w:cr/>
      </w:r>
      <w:r>
        <w:t xml:space="preserve">      "description": "日付ロケール。例: ko",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"timezone",</w:t>
        <w:cr/>
      </w:r>
      <w:r>
        <w:t xml:space="preserve">      "name": "timezone",</w:t>
        <w:cr/>
      </w:r>
      <w:r>
        <w:t xml:space="preserve">      "required": false,</w:t>
        <w:cr/>
      </w:r>
      <w:r>
        <w:t xml:space="preserve">      "display_name": "タイムゾーン",</w:t>
        <w:cr/>
      </w:r>
      <w:r>
        <w:t xml:space="preserve">      "description": "タイムゾーン。例: KST または Asia/Seoul",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"regex",</w:t>
        <w:cr/>
      </w:r>
      <w:r>
        <w:t xml:space="preserve">      "required": false,</w:t>
        <w:cr/>
      </w:r>
      <w:r>
        <w:t xml:space="preserve">      "display_name": "正規表現フィルター",</w:t>
        <w:cr/>
      </w:r>
      <w:r>
        <w:t xml:space="preserve">      "description": "抽出するデータを選別するための正規表現パターン",</w:t>
        <w:cr/>
      </w:r>
      <w:r>
        <w:t xml:space="preserve">      "default_value":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>（配列）：設定仕様リスト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（文字列）：値の型。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integer</w:t>
      </w:r>
      <w:r>
        <w:t>、</w:t>
      </w:r>
      <w:r>
        <w:rPr>
          <w:rStyle w:val="af4"/>
        </w:rPr>
        <w:t>boolean</w:t>
      </w:r>
      <w:r>
        <w:t>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>（文字列）：UIコンポーネントの詳細タイプ。</w:t>
      </w:r>
      <w:r>
        <w:rPr>
          <w:rStyle w:val="af4"/>
        </w:rPr>
        <w:t>date-format</w:t>
      </w:r>
      <w:r>
        <w:t>、</w:t>
      </w:r>
      <w:r>
        <w:rPr>
          <w:rStyle w:val="af4"/>
        </w:rPr>
        <w:t>date-locale</w:t>
      </w:r>
      <w:r>
        <w:t>、</w:t>
      </w:r>
      <w:r>
        <w:rPr>
          <w:rStyle w:val="af4"/>
        </w:rPr>
        <w:t>ip-range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regex</w:t>
      </w:r>
      <w:r>
        <w:t>、</w:t>
      </w:r>
      <w:r>
        <w:rPr>
          <w:rStyle w:val="af4"/>
        </w:rPr>
        <w:t>timezone</w:t>
      </w:r>
      <w:r>
        <w:t>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（文字列）：変数名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>（ブール値）：必須入力かどうか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>（文字列）：画面表示名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（文字列）：画面表示説明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>（文字列）：ロガー作成時に提案されるデフォルト値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