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ロガー修正</w:t>
      </w:r>
    </w:p>
    <w:p>
      <w:r>
        <w:t>指定したロガーを修正します。この操作には管理者権限が必要です。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/api/sonar/loggers/:guid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name="WTMP" \</w:t>
        <w:cr/>
      </w:r>
      <w:r>
        <w:t xml:space="preserve">     -d description="demo" \</w:t>
        <w:cr/>
      </w:r>
      <w:r>
        <w:t xml:space="preserve">     -d interval=10000 \</w:t>
        <w:cr/>
      </w:r>
      <w:r>
        <w:t xml:space="preserve">     -d 'configs={"path": "/var/log/wtmp"}' \</w:t>
        <w:cr/>
      </w:r>
      <w:r>
        <w:t xml:space="preserve">     -X PUT https://HOSTNAME/api/sonar/loggers/b90ea540-4f47-4bcf-b708-af610a649c50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収集インターバル</w:t>
            </w:r>
          </w:p>
        </w:tc>
        <w:tc>
          <w:p>
            <w:pPr>
              <w:spacing w:before="0" w:after="0"/>
            </w:pPr>
            <w:r>
              <w:t>最小値</w:t>
            </w:r>
            <w:r>
              <w:rPr>
                <w:rStyle w:val="af4"/>
              </w:rPr>
              <w:t>1000</w:t>
            </w:r>
            <w:r>
              <w:t>（単位：ミリ秒）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収集スケジュール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asset_guid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資産識別子</w:t>
            </w:r>
          </w:p>
        </w:tc>
        <w:tc>
          <w:p>
            <w:pPr>
              <w:spacing w:before="0" w:after="0"/>
            </w:pPr>
            <w:r>
              <w:t>資産IPおよびサイトとの関連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文字列キー/値</w:t>
            </w:r>
          </w:p>
        </w:tc>
        <w:tc>
          <w:p>
            <w:pPr>
              <w:spacing w:before="0" w:after="0"/>
            </w:pPr>
            <w:r>
              <w:t>設定</w:t>
            </w:r>
          </w:p>
        </w:tc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ロガータイプ別設定仕様</w:t>
              </w:r>
            </w:hyperlink>
            <w:r>
              <w:t>を参照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応答。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応答。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"asset_guid should be guid type."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応答。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収集スケジュールの構文が不正な場合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応答。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"wrong cron expression format: * * * *"</w:t>
        <w:cr/>
      </w:r>
      <w:r>
        <w:t>}</w:t>
      </w:r>
    </w:p>
    <w:p>
      <w:pPr>
        <w:pStyle w:val="a7"/>
      </w:pPr>
      <w:r>
        <w:t>資産が存在しない場合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"asset not found: cd09ae6f-fbc3-11ed-9320-02d178f999a6"</w:t>
        <w:cr/>
      </w:r>
      <w:r>
        <w:t>}</w:t>
      </w:r>
    </w:p>
    <w:p>
      <w:pPr>
        <w:pStyle w:val="a7"/>
      </w:pPr>
      <w:r>
        <w:t>ロガーが存在しない場合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c90ea540-4f47-4bcf-b708-af610a649c50"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応答。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