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ユーザーアカウント修正</w:t>
      </w:r>
    </w:p>
    <w:p>
      <w:r>
        <w:t>指定したユーザーアカウント情報を修正します。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/api/sonar/users/:guid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idle_behavior=lock \</w:t>
        <w:cr/>
      </w:r>
      <w:r>
        <w:t xml:space="preserve">     -d idle_timeout=600 \</w:t>
        <w:cr/>
      </w:r>
      <w:r>
        <w:t xml:space="preserve">     -d email="john.smith@example.com" \</w:t>
        <w:cr/>
      </w:r>
      <w:r>
        <w:t xml:space="preserve">     -X PUT \</w:t>
        <w:cr/>
      </w:r>
      <w:r>
        <w:t xml:space="preserve">     https://HOSTNAME/api/sonar/users/bfd00bb0-be99-4fd5-8380-166f544975fa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ユーザーアカウント識別子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ログインアカウント名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ロールID</w:t>
            </w:r>
          </w:p>
        </w:tc>
        <w:tc>
          <w:p>
            <w:pPr>
              <w:spacing w:before="0" w:after="0"/>
            </w:pPr>
            <w:r>
              <w:t>1, 2, 3のいずれか。下記参照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氏名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メールアドレス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パスワード</w:t>
            </w:r>
          </w:p>
        </w:tc>
        <w:tc>
          <w:p>
            <w:pPr>
              <w:spacing w:before="0" w:after="0"/>
            </w:pPr>
            <w:r>
              <w:t>最小9文字、パスワードポリシー遵守。未指定時は現行維持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APIキー</w:t>
            </w:r>
          </w:p>
        </w:tc>
        <w:tc>
          <w:p>
            <w:pPr>
              <w:spacing w:before="0" w:after="0"/>
            </w:pPr>
            <w:r>
              <w:t>36文字のGUID。未指定時は現行維持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</w:t>
            </w:r>
          </w:p>
        </w:tc>
        <w:tc>
          <w:p>
            <w:pPr>
              <w:spacing w:before="0" w:after="0"/>
            </w:pPr>
            <w:r>
              <w:t>36文字のGUID。未指定時は現行維持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役職</w:t>
            </w:r>
          </w:p>
        </w:tc>
        <w:tc>
          <w:p>
            <w:pPr>
              <w:spacing w:before="0" w:after="0"/>
            </w:pPr>
            <w:r>
              <w:t>最大20文字。未指定時は既存値を削除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部署</w:t>
            </w:r>
          </w:p>
        </w:tc>
        <w:tc>
          <w:p>
            <w:pPr>
              <w:spacing w:before="0" w:after="0"/>
            </w:pPr>
            <w:r>
              <w:t>最大50文字。未指定時は既存値を削除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内線番号</w:t>
            </w:r>
          </w:p>
        </w:tc>
        <w:tc>
          <w:p>
            <w:pPr>
              <w:spacing w:before="0" w:after="0"/>
            </w:pPr>
            <w:r>
              <w:t>最大50文字。未指定時は既存値を削除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携帯番号</w:t>
            </w:r>
          </w:p>
        </w:tc>
        <w:tc>
          <w:p>
            <w:pPr>
              <w:spacing w:before="0" w:after="0"/>
            </w:pPr>
            <w:r>
              <w:t>最大50文字。未指定時は既存値を削除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>または</w:t>
            </w:r>
            <w:r>
              <w:rPr>
                <w:rStyle w:val="af4"/>
              </w:rPr>
              <w:t>ko</w:t>
            </w:r>
            <w:r>
              <w:t>。未指定時はセッションロケールを適用</w:t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初期ページメニューID</w:t>
            </w:r>
          </w:p>
        </w:tc>
        <w:tc>
          <w:p>
            <w:pPr>
              <w:spacing w:before="0" w:after="0"/>
            </w:pPr>
            <w:r>
              <w:t>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チケット分類GUIDリスト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読み取り許可テーブル名リスト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ユーザーグループ識別子リスト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許可接続IP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セッションアイドル時の動作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>または</w:t>
            </w:r>
            <w:r>
              <w:rPr>
                <w:rStyle w:val="af4"/>
              </w:rPr>
              <w:t>logout</w:t>
            </w:r>
            <w:r>
              <w:t>。未指定時は既存値を削除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セッションアイドルタイムアウト（秒）</w:t>
            </w:r>
          </w:p>
        </w:tc>
        <w:tc>
          <w:p>
            <w:pPr>
              <w:spacing w:before="0" w:after="0"/>
            </w:pPr>
            <w:r>
              <w:t>最小</w:t>
            </w:r>
            <w:r>
              <w:rPr>
                <w:rStyle w:val="af4"/>
              </w:rPr>
              <w:t>60</w:t>
            </w:r>
            <w:r>
              <w:t>、最大</w:t>
            </w:r>
            <w:r>
              <w:rPr>
                <w:rStyle w:val="af4"/>
              </w:rPr>
              <w:t>604800</w:t>
            </w:r>
            <w:r>
              <w:t>。デフォルト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パスワード有効期限（日数）</w:t>
            </w:r>
          </w:p>
        </w:tc>
        <w:tc>
          <w:p>
            <w:pPr>
              <w:spacing w:before="0" w:after="0"/>
            </w:pPr>
            <w:r>
              <w:t>システムデフォルト</w:t>
            </w:r>
            <w:r>
              <w:rPr>
                <w:rStyle w:val="af4"/>
              </w:rPr>
              <w:t>-1</w:t>
            </w:r>
            <w:r>
              <w:t>、無制限</w:t>
            </w:r>
            <w:r>
              <w:rPr>
                <w:rStyle w:val="af4"/>
              </w:rPr>
              <w:t>0</w:t>
            </w:r>
            <w:r>
              <w:t>、最小</w:t>
            </w:r>
            <w:r>
              <w:rPr>
                <w:rStyle w:val="af4"/>
              </w:rPr>
              <w:t>7</w:t>
            </w:r>
            <w:r>
              <w:t>、最大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ログインロック閾値（回数）</w:t>
            </w:r>
          </w:p>
        </w:tc>
        <w:tc>
          <w:p>
            <w:pPr>
              <w:spacing w:before="0" w:after="0"/>
            </w:pPr>
            <w:r>
              <w:t>最小</w:t>
            </w:r>
            <w:r>
              <w:rPr>
                <w:rStyle w:val="af4"/>
              </w:rPr>
              <w:t>0</w:t>
            </w:r>
            <w:r>
              <w:t>、最大</w:t>
            </w:r>
            <w:r>
              <w:rPr>
                <w:rStyle w:val="af4"/>
              </w:rPr>
              <w:t>5</w:t>
            </w:r>
            <w:r>
              <w:t>。デフォルト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ログインロック維持時間（分）</w:t>
            </w:r>
          </w:p>
        </w:tc>
        <w:tc>
          <w:p>
            <w:pPr>
              <w:spacing w:before="0" w:after="0"/>
            </w:pPr>
            <w:r>
              <w:t>最小</w:t>
            </w:r>
            <w:r>
              <w:rPr>
                <w:rStyle w:val="af4"/>
              </w:rPr>
              <w:t>1</w:t>
            </w:r>
            <w:r>
              <w:t>、最大</w:t>
            </w:r>
            <w:r>
              <w:rPr>
                <w:rStyle w:val="af4"/>
              </w:rPr>
              <w:t>100000000</w:t>
            </w:r>
            <w:r>
              <w:t>、デフォルト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認証モード</w:t>
            </w:r>
          </w:p>
        </w:tc>
        <w:tc>
          <w:p>
            <w:pPr>
              <w:spacing w:before="0" w:after="0"/>
            </w:pPr>
            <w:r>
              <w:t>全認証方式試行</w:t>
            </w:r>
            <w:r>
              <w:rPr>
                <w:rStyle w:val="af4"/>
              </w:rPr>
              <w:t>0</w:t>
            </w:r>
            <w:r>
              <w:t>、外部認証専用</w:t>
            </w:r>
            <w:r>
              <w:rPr>
                <w:rStyle w:val="af4"/>
              </w:rPr>
              <w:t>1</w:t>
            </w:r>
            <w:r>
              <w:t>。デフォルト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ロールID</w:t>
      </w:r>
    </w:p>
    <w:p>
      <w:pPr>
        <w:numPr>
          <w:numId w:val="6"/>
        </w:numPr>
        <w:spacing w:before="0" w:after="0"/>
        <w:ind w:left="360" w:hanging="360"/>
      </w:pPr>
      <w:r>
        <w:t>(1) クラスター管理者: クラスター設定を含む全ての管理権限を付与</w:t>
      </w:r>
    </w:p>
    <w:p>
      <w:pPr>
        <w:numPr>
          <w:numId w:val="6"/>
        </w:numPr>
        <w:spacing w:before="0" w:after="0"/>
        <w:ind w:left="360" w:hanging="360"/>
      </w:pPr>
      <w:r>
        <w:t>(2) 会社管理者: テナントに限定された管理権限を付与</w:t>
      </w:r>
    </w:p>
    <w:p>
      <w:pPr>
        <w:numPr>
          <w:numId w:val="6"/>
        </w:numPr>
        <w:spacing w:before="0" w:after="0"/>
        <w:ind w:left="360" w:hanging="360"/>
      </w:pPr>
      <w:r>
        <w:t>(3) ユーザー: ダッシュボード、ウィジェット、データセット、チケットなどのユーザーオブジェクトの編集・参照権限</w:t>
      </w:r>
    </w:p>
    <w:p>
      <w:r>
        <w:rPr>
          <w:b w:val="on"/>
        </w:rPr>
        <w:t>パスワードポリシー</w:t>
      </w:r>
    </w:p>
    <w:p>
      <w:pPr>
        <w:numPr>
          <w:numId w:val="7"/>
        </w:numPr>
        <w:spacing w:before="0" w:after="0"/>
        <w:ind w:left="360" w:hanging="360"/>
      </w:pPr>
      <w:r>
        <w:t>9文字以上</w:t>
      </w:r>
    </w:p>
    <w:p>
      <w:pPr>
        <w:numPr>
          <w:numId w:val="7"/>
        </w:numPr>
        <w:spacing w:before="0" w:after="0"/>
        <w:ind w:left="360" w:hanging="360"/>
      </w:pPr>
      <w:r>
        <w:t>英字・数字・記号を混在させること</w:t>
      </w:r>
    </w:p>
    <w:p>
      <w:pPr>
        <w:numPr>
          <w:numId w:val="7"/>
        </w:numPr>
        <w:spacing w:before="0" w:after="0"/>
        <w:ind w:left="360" w:hanging="360"/>
      </w:pPr>
      <w:r>
        <w:t>3文字以上連続する同一文字は不可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ログインアカウント名が重複している場合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メールアドレスの形式が不正な場合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パスワード認証モードでパスワードが未指定の場合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応答。auth_mode未指定または</w:t>
      </w:r>
      <w:r>
        <w:rPr>
          <w:rStyle w:val="af4"/>
        </w:rPr>
        <w:t>0</w:t>
      </w:r>
      <w:r>
        <w:t>の場合、パスワード指定が必須です。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パスワードの複雑性が不十分な場合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応答。パスワードにログイン名が含まれている場合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応答。パスワードが英字・数字・記号の組み合わせでない場合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応答。パスワードに同一文字が3回以上連続している場合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サポートされていない言語を指定した場合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存在しないロールIDを指定した場合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存在しないメニューIDを指定した場合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未定義の認証モードを指定した場合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上位権限アカウントの変更を試みた場合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自身のロールを変更しようとした場合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role by yourself."</w:t>
        <w:cr/>
      </w:r>
      <w:r>
        <w:t>}</w:t>
      </w:r>
    </w:p>
    <w:p>
      <w:pPr>
        <w:pStyle w:val="a7"/>
      </w:pPr>
      <w:r>
        <w:t>存在しない、またはアクセス不可なグループを指定した場合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